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B58" w:rsidRDefault="009B6B58" w:rsidP="009B6B58">
      <w:pPr>
        <w:jc w:val="both"/>
      </w:pPr>
    </w:p>
    <w:p w:rsidR="00706FF0" w:rsidRDefault="00706FF0" w:rsidP="009B6B58">
      <w:pPr>
        <w:jc w:val="both"/>
      </w:pPr>
    </w:p>
    <w:p w:rsidR="00706FF0" w:rsidRPr="00357761" w:rsidRDefault="00706FF0" w:rsidP="00706FF0">
      <w:pPr>
        <w:pStyle w:val="a3"/>
        <w:rPr>
          <w:rFonts w:ascii="Times New Roman" w:eastAsia="Times New Roman" w:hAnsi="Times New Roman"/>
          <w:b/>
          <w:sz w:val="32"/>
          <w:szCs w:val="32"/>
          <w:lang w:eastAsia="ru-RU"/>
        </w:rPr>
      </w:pPr>
      <w:r w:rsidRPr="00357761">
        <w:rPr>
          <w:rFonts w:ascii="Times New Roman" w:eastAsia="Times New Roman" w:hAnsi="Times New Roman"/>
          <w:b/>
          <w:sz w:val="32"/>
          <w:szCs w:val="32"/>
          <w:lang w:eastAsia="ru-RU"/>
        </w:rPr>
        <w:t xml:space="preserve">                   Соблюдение правил антитеррористической безопасности.</w:t>
      </w:r>
    </w:p>
    <w:p w:rsidR="00706FF0" w:rsidRPr="00357761" w:rsidRDefault="00706FF0" w:rsidP="009B6B58">
      <w:pPr>
        <w:jc w:val="both"/>
        <w:rPr>
          <w:b/>
          <w:sz w:val="32"/>
          <w:szCs w:val="32"/>
        </w:rPr>
      </w:pPr>
    </w:p>
    <w:p w:rsidR="009B6B58" w:rsidRDefault="009B6B58" w:rsidP="009B6B58">
      <w:pPr>
        <w:jc w:val="both"/>
      </w:pPr>
    </w:p>
    <w:p w:rsidR="009B6B58" w:rsidRPr="002F2FC5" w:rsidRDefault="00357761" w:rsidP="009B6B58">
      <w:pPr>
        <w:jc w:val="both"/>
      </w:pPr>
      <w:r>
        <w:t xml:space="preserve">  </w:t>
      </w:r>
      <w:r w:rsidR="009B6B58">
        <w:t xml:space="preserve">Насколько необходимо быть бдительными и владеть вопросами антитеррористической безопасности? Что должен значь человек об антитерроризме и уметь использовать эти знания в экстренной ситуации? </w:t>
      </w:r>
      <w:r w:rsidR="009B6B58" w:rsidRPr="002F2FC5">
        <w:t>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r w:rsidR="009B6B58">
        <w:t xml:space="preserve"> </w:t>
      </w:r>
      <w:r w:rsidR="009B6B58" w:rsidRPr="002F2FC5">
        <w:t>Особенно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rsidR="009B6B58" w:rsidRPr="002F2FC5" w:rsidRDefault="009B6B58" w:rsidP="009B6B58">
      <w:pPr>
        <w:jc w:val="both"/>
      </w:pPr>
      <w:r w:rsidRPr="002F2FC5">
        <w:t>Остерегайтесь людей с большими сумками и чемоданами, особенно, если они находятся в месте, не подходящем для такой поклажи.</w:t>
      </w:r>
    </w:p>
    <w:p w:rsidR="009B6B58" w:rsidRPr="002F2FC5" w:rsidRDefault="00357761" w:rsidP="009B6B58">
      <w:pPr>
        <w:jc w:val="both"/>
      </w:pPr>
      <w:r>
        <w:t xml:space="preserve">     </w:t>
      </w:r>
      <w:r w:rsidR="009B6B58" w:rsidRPr="002F2FC5">
        <w:t>Будьте внимательны, постарайтесь запомнить приметы подозрительных людей, отличительные черты их лиц, одежду, имена, клички, возможные шрамы и татуировки, особенности речи и манеры поведения и т.д., не пытайтесь их останавливать сами – вы можете стать их первой жертвой.</w:t>
      </w:r>
    </w:p>
    <w:p w:rsidR="009B6B58" w:rsidRPr="002F2FC5" w:rsidRDefault="00357761" w:rsidP="009B6B58">
      <w:pPr>
        <w:jc w:val="both"/>
      </w:pPr>
      <w:r>
        <w:t xml:space="preserve">    </w:t>
      </w:r>
      <w:r w:rsidR="009B6B58" w:rsidRPr="002F2FC5">
        <w:t>Старайтесь удалиться на максимальное расстояние от тех, кто ведет себя неадекватно, нервозно, испуганно, оглядываясь, проверяя что-то в одежде или в багаже.</w:t>
      </w:r>
    </w:p>
    <w:p w:rsidR="009B6B58" w:rsidRPr="002F2FC5" w:rsidRDefault="009B6B58" w:rsidP="009B6B58">
      <w:pPr>
        <w:jc w:val="both"/>
      </w:pPr>
      <w:r w:rsidRPr="002F2FC5">
        <w:t xml:space="preserve">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w:t>
      </w:r>
      <w:proofErr w:type="gramStart"/>
      <w:r w:rsidRPr="002F2FC5">
        <w:t>как</w:t>
      </w:r>
      <w:proofErr w:type="gramEnd"/>
      <w:r w:rsidRPr="002F2FC5">
        <w:t xml:space="preserve"> будто читая молитву).</w:t>
      </w:r>
    </w:p>
    <w:p w:rsidR="009B6B58" w:rsidRPr="002F2FC5" w:rsidRDefault="009B6B58" w:rsidP="009B6B58">
      <w:pPr>
        <w:jc w:val="both"/>
      </w:pPr>
      <w:r w:rsidRPr="002F2FC5">
        <w:t>Никогда не принимайте от незнакомцев пакеты и сумки, не оставляйте свои сумки без присмотра.</w:t>
      </w:r>
    </w:p>
    <w:p w:rsidR="009B6B58" w:rsidRPr="002F2FC5" w:rsidRDefault="009B6B58" w:rsidP="009B6B58">
      <w:pPr>
        <w:jc w:val="both"/>
      </w:pPr>
      <w:r w:rsidRPr="002F2FC5">
        <w:t>Ознакомьтесь с планом эвакуации, узнайте, где находятся резервные выходы из здания.</w:t>
      </w:r>
    </w:p>
    <w:p w:rsidR="009B6B58" w:rsidRPr="002F2FC5" w:rsidRDefault="00357761" w:rsidP="009B6B58">
      <w:pPr>
        <w:jc w:val="both"/>
      </w:pPr>
      <w:r>
        <w:t xml:space="preserve">     </w:t>
      </w:r>
      <w:r w:rsidR="009B6B58" w:rsidRPr="002F2FC5">
        <w:t>Если произошел взрыв, пожар, вы слышите сильный шум и крики – немедленно приступайте к эвакуации. Предупредите об этом соседей, возьмите с собой документы и деньги. Помещение покидайте организованно.</w:t>
      </w:r>
    </w:p>
    <w:p w:rsidR="009B6B58" w:rsidRPr="002F2FC5" w:rsidRDefault="00357761" w:rsidP="009B6B58">
      <w:pPr>
        <w:jc w:val="both"/>
      </w:pPr>
      <w:r>
        <w:t xml:space="preserve">    </w:t>
      </w:r>
      <w:r w:rsidR="009B6B58" w:rsidRPr="002F2FC5">
        <w:t>Возвращайтесь в покинутое помещение только после разрешения ответственных лиц.</w:t>
      </w:r>
    </w:p>
    <w:p w:rsidR="009B6B58" w:rsidRPr="002F2FC5" w:rsidRDefault="009B6B58" w:rsidP="009B6B58">
      <w:pPr>
        <w:jc w:val="both"/>
      </w:pPr>
      <w:r w:rsidRPr="002F2FC5">
        <w:t>Получив сообщение от руководства или правоохранительных органов о начале эвакуации, соблюдайте спокойствие и четко выполняйте их команды.</w:t>
      </w:r>
    </w:p>
    <w:p w:rsidR="009B6B58" w:rsidRPr="002F2FC5" w:rsidRDefault="009B6B58" w:rsidP="009B6B58">
      <w:pPr>
        <w:jc w:val="both"/>
      </w:pPr>
      <w:r w:rsidRPr="002F2FC5">
        <w:t>Старайтесь не поддаваться панике, что бы ни произошло.</w:t>
      </w:r>
    </w:p>
    <w:p w:rsidR="00706FF0" w:rsidRDefault="00706FF0" w:rsidP="009B6B58">
      <w:pPr>
        <w:jc w:val="both"/>
        <w:rPr>
          <w:b/>
        </w:rPr>
      </w:pPr>
    </w:p>
    <w:p w:rsidR="009B6B58" w:rsidRPr="00706FF0" w:rsidRDefault="00357761" w:rsidP="009B6B58">
      <w:pPr>
        <w:jc w:val="both"/>
        <w:rPr>
          <w:b/>
        </w:rPr>
      </w:pPr>
      <w:r>
        <w:rPr>
          <w:b/>
        </w:rPr>
        <w:t xml:space="preserve">                    </w:t>
      </w:r>
      <w:r w:rsidR="009B6B58" w:rsidRPr="00706FF0">
        <w:rPr>
          <w:b/>
        </w:rPr>
        <w:t>ОБНАРУЖЕНИЕ ПОДОЗРИТЕЛЬНОГО ПРЕДМЕТА, КОТОРЫЙ МОЖЕТ ОКАЗАТЬСЯ ВЗРЫВНЫМ УСТРОЙСТВОМ</w:t>
      </w:r>
    </w:p>
    <w:p w:rsidR="009B6B58" w:rsidRPr="002F2FC5" w:rsidRDefault="00357761" w:rsidP="009B6B58">
      <w:pPr>
        <w:jc w:val="both"/>
      </w:pPr>
      <w:r>
        <w:t xml:space="preserve">       </w:t>
      </w:r>
      <w:r w:rsidR="009B6B58" w:rsidRPr="002F2FC5">
        <w:t>Если обнаруженный предмет не должен, по вашему мнению, находиться в этом месте, не оставляйте этот факт без внимания.</w:t>
      </w:r>
    </w:p>
    <w:p w:rsidR="009B6B58" w:rsidRPr="002F2FC5" w:rsidRDefault="009B6B58" w:rsidP="009B6B58">
      <w:pPr>
        <w:jc w:val="both"/>
      </w:pPr>
      <w:r w:rsidRPr="002F2FC5">
        <w:t xml:space="preserve">Не </w:t>
      </w:r>
      <w:proofErr w:type="gramStart"/>
      <w:r w:rsidRPr="002F2FC5">
        <w:t>пинайте</w:t>
      </w:r>
      <w:proofErr w:type="gramEnd"/>
      <w:r w:rsidRPr="002F2FC5">
        <w:t xml:space="preserve"> на улице предметы, лежащие на земле.</w:t>
      </w:r>
    </w:p>
    <w:p w:rsidR="009B6B58" w:rsidRPr="002F2FC5" w:rsidRDefault="009B6B58" w:rsidP="009B6B58">
      <w:pPr>
        <w:jc w:val="both"/>
      </w:pPr>
      <w:r w:rsidRPr="002F2FC5">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9B6B58" w:rsidRPr="002F2FC5" w:rsidRDefault="00357761" w:rsidP="009B6B58">
      <w:pPr>
        <w:jc w:val="both"/>
      </w:pPr>
      <w:r>
        <w:t xml:space="preserve">     </w:t>
      </w:r>
      <w:r w:rsidR="009B6B58" w:rsidRPr="002F2FC5">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9B6B58" w:rsidRPr="002F2FC5" w:rsidRDefault="009B6B58" w:rsidP="009B6B58">
      <w:pPr>
        <w:jc w:val="both"/>
      </w:pPr>
      <w:r w:rsidRPr="002F2FC5">
        <w:t>Зафиксируйте время обнаружения предмета.</w:t>
      </w:r>
    </w:p>
    <w:p w:rsidR="009B6B58" w:rsidRPr="002F2FC5" w:rsidRDefault="00357761" w:rsidP="009B6B58">
      <w:pPr>
        <w:jc w:val="both"/>
      </w:pPr>
      <w:r>
        <w:t xml:space="preserve">     </w:t>
      </w:r>
      <w:r w:rsidR="009B6B58" w:rsidRPr="002F2FC5">
        <w:t>Постарайтесь сделать все возможное, чтобы люди отошли как можно дальше от находки. Сами удалитесь на безопасное расстояние.</w:t>
      </w:r>
    </w:p>
    <w:p w:rsidR="009B6B58" w:rsidRPr="002F2FC5" w:rsidRDefault="009B6B58" w:rsidP="009B6B58">
      <w:pPr>
        <w:jc w:val="both"/>
      </w:pPr>
      <w:r w:rsidRPr="002F2FC5">
        <w:t>Обязательно дождитесь прибытия оперативно-следственной группы (помните, что вы являетесь очень важным очевидцем).</w:t>
      </w:r>
    </w:p>
    <w:p w:rsidR="009B6B58" w:rsidRPr="002F2FC5" w:rsidRDefault="009B6B58" w:rsidP="009B6B58">
      <w:pPr>
        <w:jc w:val="both"/>
      </w:pPr>
      <w:r w:rsidRPr="002F2FC5">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9B6B58" w:rsidRPr="002F2FC5" w:rsidRDefault="009B6B58" w:rsidP="009B6B58">
      <w:pPr>
        <w:jc w:val="both"/>
      </w:pPr>
      <w:r w:rsidRPr="002F2FC5">
        <w:t xml:space="preserve">Рекомендуемые </w:t>
      </w:r>
      <w:proofErr w:type="spellStart"/>
      <w:r w:rsidRPr="002F2FC5">
        <w:t>среднерасчетные</w:t>
      </w:r>
      <w:proofErr w:type="spellEnd"/>
      <w:r w:rsidRPr="002F2FC5">
        <w:t xml:space="preserve"> дистанции безопасного удаления, </w:t>
      </w:r>
      <w:proofErr w:type="gramStart"/>
      <w:r w:rsidRPr="002F2FC5">
        <w:t>ко­торые</w:t>
      </w:r>
      <w:proofErr w:type="gramEnd"/>
      <w:r w:rsidRPr="002F2FC5">
        <w:t xml:space="preserve"> необходимо соблюдать при обнаружении взрывного устройства или предмета, похожего на взрывное устройство:</w:t>
      </w:r>
    </w:p>
    <w:p w:rsidR="009B6B58" w:rsidRPr="002F2FC5" w:rsidRDefault="009B6B58" w:rsidP="009B6B58">
      <w:pPr>
        <w:jc w:val="both"/>
      </w:pPr>
      <w:r w:rsidRPr="002F2FC5">
        <w:lastRenderedPageBreak/>
        <w:t>Дистанция безопасного удаления:</w:t>
      </w:r>
    </w:p>
    <w:p w:rsidR="009B6B58" w:rsidRPr="002F2FC5" w:rsidRDefault="009B6B58" w:rsidP="009B6B58">
      <w:pPr>
        <w:jc w:val="both"/>
      </w:pPr>
      <w:r w:rsidRPr="002F2FC5">
        <w:t>Всегда контролируйте ситуацию вокруг себя, особенно когда находитесь в местах массового скопления людей.</w:t>
      </w:r>
    </w:p>
    <w:p w:rsidR="009B6B58" w:rsidRPr="002F2FC5" w:rsidRDefault="009B6B58" w:rsidP="009B6B58">
      <w:pPr>
        <w:jc w:val="both"/>
      </w:pPr>
      <w:r w:rsidRPr="002F2FC5">
        <w:t>Случайно узнав о готовящемся теракте, немедленно сообщите об этом в правоохранительные органы.</w:t>
      </w:r>
    </w:p>
    <w:p w:rsidR="009B6B58" w:rsidRPr="002F2FC5" w:rsidRDefault="009B6B58" w:rsidP="009B6B58">
      <w:pPr>
        <w:jc w:val="both"/>
      </w:pPr>
      <w:r w:rsidRPr="002F2FC5">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9B6B58" w:rsidRPr="002F2FC5" w:rsidRDefault="009B6B58" w:rsidP="009B6B58">
      <w:pPr>
        <w:jc w:val="both"/>
      </w:pPr>
      <w:r w:rsidRPr="002F2FC5">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9B6B58" w:rsidRPr="002F2FC5" w:rsidRDefault="009B6B58" w:rsidP="009B6B58">
      <w:pPr>
        <w:jc w:val="both"/>
      </w:pPr>
      <w:r w:rsidRPr="002F2FC5">
        <w:t>При возникновении паники, когда вы находитесь в толпе:</w:t>
      </w:r>
    </w:p>
    <w:p w:rsidR="009B6B58" w:rsidRPr="002F2FC5" w:rsidRDefault="009B6B58" w:rsidP="009B6B58">
      <w:pPr>
        <w:jc w:val="both"/>
      </w:pPr>
      <w:r w:rsidRPr="002F2FC5">
        <w:t>если оказались в толпе, позвольте ей нести Вас, но попытайтесь выбраться из неё;</w:t>
      </w:r>
    </w:p>
    <w:p w:rsidR="009B6B58" w:rsidRPr="002F2FC5" w:rsidRDefault="009B6B58" w:rsidP="009B6B58">
      <w:pPr>
        <w:jc w:val="both"/>
      </w:pPr>
      <w:r w:rsidRPr="002F2FC5">
        <w:t>глубоко вдохните и разведите согнутые в локтях руки чуть в стороны, чтобы грудная клетка не была сдавлена;</w:t>
      </w:r>
    </w:p>
    <w:p w:rsidR="009B6B58" w:rsidRPr="002F2FC5" w:rsidRDefault="009B6B58" w:rsidP="009B6B58">
      <w:pPr>
        <w:jc w:val="both"/>
      </w:pPr>
      <w:r w:rsidRPr="002F2FC5">
        <w:t>стремитесь оказаться подальше от высоких и крупных людей, людей с громоздкими предметами и большими сумками;</w:t>
      </w:r>
    </w:p>
    <w:p w:rsidR="009B6B58" w:rsidRPr="002F2FC5" w:rsidRDefault="009B6B58" w:rsidP="009B6B58">
      <w:pPr>
        <w:jc w:val="both"/>
      </w:pPr>
      <w:r w:rsidRPr="002F2FC5">
        <w:t>любыми способами старайтесь удержаться на ногах;</w:t>
      </w:r>
    </w:p>
    <w:p w:rsidR="009B6B58" w:rsidRPr="002F2FC5" w:rsidRDefault="009B6B58" w:rsidP="009B6B58">
      <w:pPr>
        <w:jc w:val="both"/>
      </w:pPr>
      <w:r w:rsidRPr="002F2FC5">
        <w:t>не держите руки в карманах;</w:t>
      </w:r>
    </w:p>
    <w:p w:rsidR="009B6B58" w:rsidRPr="002F2FC5" w:rsidRDefault="009B6B58" w:rsidP="009B6B58">
      <w:pPr>
        <w:jc w:val="both"/>
      </w:pPr>
      <w:r w:rsidRPr="002F2FC5">
        <w:t>двигаясь, поднимайте ноги как можно выше, ставьте ногу на полную стопу, не семените, не поднимайтесь на цыпочки;</w:t>
      </w:r>
    </w:p>
    <w:p w:rsidR="009B6B58" w:rsidRPr="002F2FC5" w:rsidRDefault="009B6B58" w:rsidP="009B6B58">
      <w:pPr>
        <w:jc w:val="both"/>
      </w:pPr>
      <w:r w:rsidRPr="002F2FC5">
        <w:t xml:space="preserve">если давка приняла угрожающий характер, немедленно, не раздумывая, освободитесь от любой </w:t>
      </w:r>
      <w:r>
        <w:t>ю</w:t>
      </w:r>
      <w:r w:rsidRPr="002F2FC5">
        <w:t>ноши, прежде всего от сумки на длинном ремне и шарфа;</w:t>
      </w:r>
    </w:p>
    <w:p w:rsidR="009B6B58" w:rsidRPr="002F2FC5" w:rsidRDefault="009B6B58" w:rsidP="009B6B58">
      <w:pPr>
        <w:jc w:val="both"/>
      </w:pPr>
      <w:r w:rsidRPr="002F2FC5">
        <w:t>если что-то уронили, ни в коем случае не наклоняйтесь, чтобы поднять;</w:t>
      </w:r>
    </w:p>
    <w:p w:rsidR="009B6B58" w:rsidRPr="002F2FC5" w:rsidRDefault="009B6B58" w:rsidP="009B6B58">
      <w:pPr>
        <w:jc w:val="both"/>
      </w:pPr>
      <w:r w:rsidRPr="002F2FC5">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9B6B58" w:rsidRPr="002F2FC5" w:rsidRDefault="009B6B58" w:rsidP="009B6B58">
      <w:pPr>
        <w:jc w:val="both"/>
      </w:pPr>
      <w:r w:rsidRPr="002F2FC5">
        <w:t>если встать не удается, свернитесь клубком, защитите голову предплечьями, а ладонями прикройте затылок;</w:t>
      </w:r>
    </w:p>
    <w:p w:rsidR="009B6B58" w:rsidRPr="002F2FC5" w:rsidRDefault="009B6B58" w:rsidP="009B6B58">
      <w:pPr>
        <w:jc w:val="both"/>
      </w:pPr>
      <w:r w:rsidRPr="002F2FC5">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9B6B58" w:rsidRPr="002F2FC5" w:rsidRDefault="009B6B58" w:rsidP="009B6B58">
      <w:pPr>
        <w:jc w:val="both"/>
      </w:pPr>
      <w:r w:rsidRPr="002F2FC5">
        <w:t>легче всего укрыться от толпы в углах зала или вблизи стен, но сложнее оттуда добираться до выхода.</w:t>
      </w:r>
    </w:p>
    <w:p w:rsidR="00706FF0" w:rsidRDefault="00706FF0" w:rsidP="009B6B58">
      <w:pPr>
        <w:jc w:val="both"/>
        <w:rPr>
          <w:b/>
        </w:rPr>
      </w:pPr>
    </w:p>
    <w:p w:rsidR="009B6B58" w:rsidRPr="00706FF0" w:rsidRDefault="00357761" w:rsidP="009B6B58">
      <w:pPr>
        <w:jc w:val="both"/>
        <w:rPr>
          <w:b/>
        </w:rPr>
      </w:pPr>
      <w:r>
        <w:rPr>
          <w:b/>
        </w:rPr>
        <w:t xml:space="preserve">                                        </w:t>
      </w:r>
      <w:r w:rsidR="009B6B58" w:rsidRPr="00706FF0">
        <w:rPr>
          <w:b/>
        </w:rPr>
        <w:t>ЗАХВАТ В ЗАЛОЖНИКИ</w:t>
      </w:r>
    </w:p>
    <w:p w:rsidR="009B6B58" w:rsidRPr="002F2FC5" w:rsidRDefault="009B6B58" w:rsidP="009B6B58">
      <w:pPr>
        <w:jc w:val="both"/>
      </w:pPr>
      <w:r w:rsidRPr="002F2FC5">
        <w:t>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Во всех случаях ваша жизнь становиться предметом торга для террористов. Захват может произойти в транспорте, в учреждении, на улице, в квартире.</w:t>
      </w:r>
    </w:p>
    <w:p w:rsidR="009B6B58" w:rsidRPr="002F2FC5" w:rsidRDefault="009B6B58" w:rsidP="009B6B58">
      <w:pPr>
        <w:jc w:val="both"/>
      </w:pPr>
      <w:r w:rsidRPr="002F2FC5">
        <w:t>В случае нападения на здание, помещение в котором вы находитесь:</w:t>
      </w:r>
    </w:p>
    <w:p w:rsidR="009B6B58" w:rsidRPr="002F2FC5" w:rsidRDefault="009B6B58" w:rsidP="009B6B58">
      <w:pPr>
        <w:jc w:val="both"/>
      </w:pPr>
      <w:r w:rsidRPr="002F2FC5">
        <w:t>используйте любое доступное укрытие;</w:t>
      </w:r>
    </w:p>
    <w:p w:rsidR="009B6B58" w:rsidRPr="002F2FC5" w:rsidRDefault="009B6B58" w:rsidP="009B6B58">
      <w:pPr>
        <w:jc w:val="both"/>
      </w:pPr>
      <w:r w:rsidRPr="002F2FC5">
        <w:t>падайте даже в грязь, не бегите;</w:t>
      </w:r>
    </w:p>
    <w:p w:rsidR="009B6B58" w:rsidRPr="002F2FC5" w:rsidRDefault="009B6B58" w:rsidP="009B6B58">
      <w:pPr>
        <w:jc w:val="both"/>
      </w:pPr>
      <w:r w:rsidRPr="002F2FC5">
        <w:t>закройте голову и отвернитесь от стороны атаки.</w:t>
      </w:r>
    </w:p>
    <w:p w:rsidR="009B6B58" w:rsidRPr="002F2FC5" w:rsidRDefault="009B6B58" w:rsidP="009B6B58">
      <w:pPr>
        <w:jc w:val="both"/>
      </w:pPr>
      <w:r w:rsidRPr="002F2FC5">
        <w:t xml:space="preserve">В ситуации, когда проявились признаки угрозы захвата заложников, </w:t>
      </w:r>
      <w:proofErr w:type="gramStart"/>
      <w:r w:rsidRPr="002F2FC5">
        <w:t>по­старайтесь</w:t>
      </w:r>
      <w:proofErr w:type="gramEnd"/>
      <w:r w:rsidRPr="002F2FC5">
        <w:t xml:space="preserve"> избежать попадания в их число. Немедленно покиньте опасную зону или спрячьтесь. Спрятавшись, дождитесь ухода террористов и при первой возможности покиньте убежище и удалитесь. Исключением являются ситуации, когда Вы оказались в поле зрения террористов или высока вероятность встречи с ними. Заметив направляющуюся к вам вооруженную или подозрительную группу людей, немедленно бегите.</w:t>
      </w:r>
    </w:p>
    <w:p w:rsidR="009B6B58" w:rsidRPr="002F2FC5" w:rsidRDefault="009B6B58" w:rsidP="009B6B58">
      <w:pPr>
        <w:jc w:val="both"/>
      </w:pPr>
      <w:r w:rsidRPr="002F2FC5">
        <w:t>Не помогайте силам безопасности, если полностью не уверены в эффективности подобных действий. Если вы оказались в заложниках, рекомендуем придерживаться следующих правил поведения:</w:t>
      </w:r>
    </w:p>
    <w:p w:rsidR="009B6B58" w:rsidRPr="002F2FC5" w:rsidRDefault="00357761" w:rsidP="009B6B58">
      <w:pPr>
        <w:jc w:val="both"/>
      </w:pPr>
      <w:r>
        <w:t xml:space="preserve">- </w:t>
      </w:r>
      <w:r w:rsidR="009B6B58" w:rsidRPr="002F2FC5">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9B6B58" w:rsidRPr="002F2FC5" w:rsidRDefault="00357761" w:rsidP="009B6B58">
      <w:pPr>
        <w:jc w:val="both"/>
      </w:pPr>
      <w:r>
        <w:t xml:space="preserve">- </w:t>
      </w:r>
      <w:r w:rsidR="009B6B58" w:rsidRPr="002F2FC5">
        <w:t>будьте готовы к применению террористами повязок на глаза, кляпов, наручников или веревок</w:t>
      </w:r>
    </w:p>
    <w:p w:rsidR="009B6B58" w:rsidRPr="002F2FC5" w:rsidRDefault="00357761" w:rsidP="009B6B58">
      <w:pPr>
        <w:jc w:val="both"/>
      </w:pPr>
      <w:r>
        <w:lastRenderedPageBreak/>
        <w:t xml:space="preserve">- </w:t>
      </w:r>
      <w:r w:rsidR="009B6B58" w:rsidRPr="002F2FC5">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9B6B58" w:rsidRPr="002F2FC5" w:rsidRDefault="00357761" w:rsidP="009B6B58">
      <w:pPr>
        <w:jc w:val="both"/>
      </w:pPr>
      <w:r>
        <w:t xml:space="preserve">- </w:t>
      </w:r>
      <w:r w:rsidR="009B6B58" w:rsidRPr="002F2FC5">
        <w:t>не пытайтесь оказывать сопротивление, не проявляйте ненужного героизма, пытаясь разоружить бандита или прорваться к выходу или окну;</w:t>
      </w:r>
    </w:p>
    <w:p w:rsidR="009B6B58" w:rsidRPr="002F2FC5" w:rsidRDefault="00357761" w:rsidP="009B6B58">
      <w:pPr>
        <w:jc w:val="both"/>
      </w:pPr>
      <w:r>
        <w:t xml:space="preserve">- </w:t>
      </w:r>
      <w:r w:rsidR="009B6B58" w:rsidRPr="002F2FC5">
        <w:t>если вас заставляют выйти из помещения, говоря, что вы взяты в заложники, не сопротивляйтесь;</w:t>
      </w:r>
    </w:p>
    <w:p w:rsidR="009B6B58" w:rsidRPr="002F2FC5" w:rsidRDefault="00357761" w:rsidP="009B6B58">
      <w:pPr>
        <w:jc w:val="both"/>
      </w:pPr>
      <w:r>
        <w:t xml:space="preserve">- </w:t>
      </w:r>
      <w:r w:rsidR="009B6B58" w:rsidRPr="002F2FC5">
        <w:t>если с вами находятся дети, найдите для них безопасное место, постарайтесь закрыть их от случайных пуль, по возможности находитесь рядом с ними;</w:t>
      </w:r>
    </w:p>
    <w:p w:rsidR="009B6B58" w:rsidRPr="002F2FC5" w:rsidRDefault="009B6B58" w:rsidP="009B6B58">
      <w:pPr>
        <w:jc w:val="both"/>
      </w:pPr>
      <w:r w:rsidRPr="002F2FC5">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9B6B58" w:rsidRPr="002F2FC5" w:rsidRDefault="00357761" w:rsidP="009B6B58">
      <w:pPr>
        <w:jc w:val="both"/>
      </w:pPr>
      <w:r>
        <w:t xml:space="preserve">- </w:t>
      </w:r>
      <w:r w:rsidR="009B6B58" w:rsidRPr="002F2FC5">
        <w:t>в случае когда необходима медицинская помощь, говорите спокойно и кратко, не нервируя бандитов, ничего не предпринимайте, пока не получите разрешения.</w:t>
      </w:r>
    </w:p>
    <w:p w:rsidR="009B6B58" w:rsidRPr="002F2FC5" w:rsidRDefault="00357761" w:rsidP="009B6B58">
      <w:pPr>
        <w:jc w:val="both"/>
      </w:pPr>
      <w:r>
        <w:t xml:space="preserve">    </w:t>
      </w:r>
      <w:r w:rsidR="009B6B58" w:rsidRPr="002F2FC5">
        <w:t>Во время проведения спецслужбами операции по вашему освобождению неукоснительно соблюдайте следующие требования:</w:t>
      </w:r>
    </w:p>
    <w:p w:rsidR="009B6B58" w:rsidRPr="002F2FC5" w:rsidRDefault="009B6B58" w:rsidP="009B6B58">
      <w:pPr>
        <w:jc w:val="both"/>
      </w:pPr>
      <w:r w:rsidRPr="002F2FC5">
        <w:t>лежите на полу лицом вниз, голову закройте руками и не двигайтесь;</w:t>
      </w:r>
    </w:p>
    <w:p w:rsidR="009B6B58" w:rsidRPr="002F2FC5" w:rsidRDefault="009B6B58" w:rsidP="009B6B58">
      <w:pPr>
        <w:jc w:val="both"/>
      </w:pPr>
      <w:r w:rsidRPr="002F2FC5">
        <w:t>ни в коем случае не бегите навстречу сотрудникам спецслужб или от них, так как они могут принять вас за преступника;</w:t>
      </w:r>
    </w:p>
    <w:p w:rsidR="009B6B58" w:rsidRPr="002F2FC5" w:rsidRDefault="00357761" w:rsidP="009B6B58">
      <w:pPr>
        <w:jc w:val="both"/>
      </w:pPr>
      <w:r>
        <w:t xml:space="preserve">- </w:t>
      </w:r>
      <w:r w:rsidR="009B6B58" w:rsidRPr="002F2FC5">
        <w:t>если есть возможность, держитесь подальше от проемов дверей и окон.</w:t>
      </w:r>
    </w:p>
    <w:p w:rsidR="00706FF0" w:rsidRDefault="00706FF0" w:rsidP="009B6B58">
      <w:pPr>
        <w:jc w:val="both"/>
      </w:pPr>
    </w:p>
    <w:p w:rsidR="009B6B58" w:rsidRPr="00706FF0" w:rsidRDefault="00357761" w:rsidP="009B6B58">
      <w:pPr>
        <w:jc w:val="both"/>
        <w:rPr>
          <w:b/>
        </w:rPr>
      </w:pPr>
      <w:r>
        <w:rPr>
          <w:b/>
        </w:rPr>
        <w:t xml:space="preserve">                    </w:t>
      </w:r>
      <w:r w:rsidR="009B6B58" w:rsidRPr="00706FF0">
        <w:rPr>
          <w:b/>
        </w:rPr>
        <w:t>ДЕЙСТВИЯ ПРИ СОВЕРШЕНИИ ТЕРРОРИСТИЧЕСКОГО АКТА</w:t>
      </w:r>
    </w:p>
    <w:p w:rsidR="009B6B58" w:rsidRPr="002F2FC5" w:rsidRDefault="009B6B58" w:rsidP="009B6B58">
      <w:pPr>
        <w:jc w:val="both"/>
      </w:pPr>
      <w:r w:rsidRPr="002F2FC5">
        <w:t>После взрыва необходимо следовать важным правилам:</w:t>
      </w:r>
    </w:p>
    <w:p w:rsidR="009B6B58" w:rsidRPr="002F2FC5" w:rsidRDefault="009B6B58" w:rsidP="009B6B58">
      <w:pPr>
        <w:jc w:val="both"/>
      </w:pPr>
      <w:r w:rsidRPr="002F2FC5">
        <w:t>убедитесь в том, что Вы не получили серьезных травм;</w:t>
      </w:r>
    </w:p>
    <w:p w:rsidR="009B6B58" w:rsidRPr="002F2FC5" w:rsidRDefault="009B6B58" w:rsidP="009B6B58">
      <w:pPr>
        <w:jc w:val="both"/>
      </w:pPr>
      <w:r w:rsidRPr="002F2FC5">
        <w:t xml:space="preserve">успокойтесь и прежде чем предпринимать какие-либо действия, </w:t>
      </w:r>
      <w:proofErr w:type="gramStart"/>
      <w:r w:rsidRPr="002F2FC5">
        <w:t>внима­тельно</w:t>
      </w:r>
      <w:proofErr w:type="gramEnd"/>
      <w:r w:rsidRPr="002F2FC5">
        <w:t xml:space="preserve"> осмотритесь; постарайтесь по возможности оказать первую помощь другим пострадавшим; помните о возможности новых взрывов, обвалов, разрушений и, по возможности, спокойно покиньте опасное место;</w:t>
      </w:r>
    </w:p>
    <w:p w:rsidR="009B6B58" w:rsidRPr="002F2FC5" w:rsidRDefault="009B6B58" w:rsidP="009B6B58">
      <w:pPr>
        <w:jc w:val="both"/>
      </w:pPr>
      <w:r w:rsidRPr="002F2FC5">
        <w:t xml:space="preserve">если вы травмированы или оказались блокированы под завалом – не </w:t>
      </w:r>
      <w:proofErr w:type="gramStart"/>
      <w:r w:rsidRPr="002F2FC5">
        <w:t>ста­райтесь</w:t>
      </w:r>
      <w:proofErr w:type="gramEnd"/>
      <w:r w:rsidRPr="002F2FC5">
        <w:t xml:space="preserve"> самостоятельно выбраться;</w:t>
      </w:r>
    </w:p>
    <w:p w:rsidR="009B6B58" w:rsidRPr="002F2FC5" w:rsidRDefault="009B6B58" w:rsidP="009B6B58">
      <w:pPr>
        <w:jc w:val="both"/>
      </w:pPr>
      <w:r w:rsidRPr="002F2FC5">
        <w:t>постарайтесь укрепить "потолок" находящимися рядом обломками мебели издания;</w:t>
      </w:r>
    </w:p>
    <w:p w:rsidR="009B6B58" w:rsidRPr="002F2FC5" w:rsidRDefault="009B6B58" w:rsidP="009B6B58">
      <w:pPr>
        <w:jc w:val="both"/>
      </w:pPr>
      <w:r w:rsidRPr="002F2FC5">
        <w:t>отодвиньте от себя острые предметы;</w:t>
      </w:r>
    </w:p>
    <w:p w:rsidR="009B6B58" w:rsidRPr="002F2FC5" w:rsidRDefault="009B6B58" w:rsidP="009B6B58">
      <w:pPr>
        <w:jc w:val="both"/>
      </w:pPr>
      <w:r w:rsidRPr="002F2FC5">
        <w:t>если у вас есть мобильный телефон – позвоните спасателям по телефону "112";</w:t>
      </w:r>
    </w:p>
    <w:p w:rsidR="009B6B58" w:rsidRPr="002F2FC5" w:rsidRDefault="009B6B58" w:rsidP="009B6B58">
      <w:pPr>
        <w:jc w:val="both"/>
      </w:pPr>
      <w:r w:rsidRPr="002F2FC5">
        <w:t xml:space="preserve">закройте нос и рот носовым платком и одеждой, по возможности </w:t>
      </w:r>
      <w:proofErr w:type="gramStart"/>
      <w:r w:rsidRPr="002F2FC5">
        <w:t>влаж­ными</w:t>
      </w:r>
      <w:proofErr w:type="gramEnd"/>
      <w:r w:rsidRPr="002F2FC5">
        <w:t>;</w:t>
      </w:r>
    </w:p>
    <w:p w:rsidR="009B6B58" w:rsidRPr="002F2FC5" w:rsidRDefault="009B6B58" w:rsidP="009B6B58">
      <w:pPr>
        <w:jc w:val="both"/>
      </w:pPr>
      <w:r w:rsidRPr="002F2FC5">
        <w:t>стучать с целью привлечения внимания спасателей лучше по трубам, используя для этого периоды остановки в работе спасательного оборудования («минуты тишины»);</w:t>
      </w:r>
    </w:p>
    <w:p w:rsidR="009B6B58" w:rsidRPr="002F2FC5" w:rsidRDefault="009B6B58" w:rsidP="009B6B58">
      <w:pPr>
        <w:jc w:val="both"/>
      </w:pPr>
      <w:r w:rsidRPr="002F2FC5">
        <w:t>кричите только тогда, когда услышали голоса спасателей – иначе есть риск задохнуться от пыли;</w:t>
      </w:r>
    </w:p>
    <w:p w:rsidR="009B6B58" w:rsidRPr="002F2FC5" w:rsidRDefault="009B6B58" w:rsidP="009B6B58">
      <w:pPr>
        <w:jc w:val="both"/>
      </w:pPr>
      <w:r w:rsidRPr="002F2FC5">
        <w:t>ни в коем случае не разжигайте огонь;</w:t>
      </w:r>
    </w:p>
    <w:p w:rsidR="009B6B58" w:rsidRPr="002F2FC5" w:rsidRDefault="009B6B58" w:rsidP="009B6B58">
      <w:pPr>
        <w:jc w:val="both"/>
      </w:pPr>
      <w:r w:rsidRPr="002F2FC5">
        <w:t xml:space="preserve">если тяжелым предметом придавило ногу или руку – старайтесь </w:t>
      </w:r>
      <w:proofErr w:type="gramStart"/>
      <w:r w:rsidRPr="002F2FC5">
        <w:t>массиро­вать</w:t>
      </w:r>
      <w:proofErr w:type="gramEnd"/>
      <w:r w:rsidRPr="002F2FC5">
        <w:t xml:space="preserve"> ее для поддержания циркуляции крови;</w:t>
      </w:r>
    </w:p>
    <w:p w:rsidR="009B6B58" w:rsidRPr="002F2FC5" w:rsidRDefault="009B6B58" w:rsidP="009B6B58">
      <w:pPr>
        <w:jc w:val="both"/>
      </w:pPr>
      <w:r w:rsidRPr="002F2FC5">
        <w:t>При пожаре необходимо:</w:t>
      </w:r>
    </w:p>
    <w:p w:rsidR="009B6B58" w:rsidRPr="002F2FC5" w:rsidRDefault="009B6B58" w:rsidP="009B6B58">
      <w:pPr>
        <w:jc w:val="both"/>
      </w:pPr>
      <w:r w:rsidRPr="002F2FC5">
        <w:t xml:space="preserve">пригнуться как можно ниже, стараясь выбраться из здания как можно </w:t>
      </w:r>
      <w:proofErr w:type="gramStart"/>
      <w:r w:rsidRPr="002F2FC5">
        <w:t>бы­стрее</w:t>
      </w:r>
      <w:proofErr w:type="gramEnd"/>
      <w:r w:rsidRPr="002F2FC5">
        <w:t>;</w:t>
      </w:r>
    </w:p>
    <w:p w:rsidR="009B6B58" w:rsidRPr="002F2FC5" w:rsidRDefault="009B6B58" w:rsidP="009B6B58">
      <w:pPr>
        <w:jc w:val="both"/>
      </w:pPr>
      <w:r w:rsidRPr="002F2FC5">
        <w:t>обмотать лицо влажными тряпками или одеждой, чтобы дышать через них;</w:t>
      </w:r>
    </w:p>
    <w:p w:rsidR="009B6B58" w:rsidRPr="002F2FC5" w:rsidRDefault="009B6B58" w:rsidP="009B6B58">
      <w:pPr>
        <w:jc w:val="both"/>
      </w:pPr>
      <w:r w:rsidRPr="002F2FC5">
        <w:t xml:space="preserve">если в здании пожар, а перед вами закрытая дверь, предварительно </w:t>
      </w:r>
      <w:proofErr w:type="gramStart"/>
      <w:r w:rsidRPr="002F2FC5">
        <w:t>потро­гайте</w:t>
      </w:r>
      <w:proofErr w:type="gramEnd"/>
      <w:r w:rsidRPr="002F2FC5">
        <w:t xml:space="preserve"> ручку тыльной стороной ладони, – если она не горячая, откройте дверь и проверьте, есть ли в соседнем помещении дым или огонь, после этого проходите, если ручка двери или сама дверь горячая, – не открывайте ее;</w:t>
      </w:r>
    </w:p>
    <w:p w:rsidR="009B6B58" w:rsidRPr="002F2FC5" w:rsidRDefault="009B6B58" w:rsidP="009B6B58">
      <w:pPr>
        <w:jc w:val="both"/>
      </w:pPr>
      <w:r w:rsidRPr="002F2FC5">
        <w:t>если вы не можете выбраться из здания, необходимо подать сигнал спасателям, кричать при этом следует только в крайнем случае, так как, вы можете задохнуться от дыма; лучше всего размахивать из окна каким-либо предметом или одеждой.</w:t>
      </w:r>
    </w:p>
    <w:p w:rsidR="00706FF0" w:rsidRDefault="00706FF0" w:rsidP="009B6B58">
      <w:pPr>
        <w:jc w:val="both"/>
        <w:rPr>
          <w:b/>
        </w:rPr>
      </w:pPr>
    </w:p>
    <w:p w:rsidR="009B6B58" w:rsidRPr="00706FF0" w:rsidRDefault="00357761" w:rsidP="009B6B58">
      <w:pPr>
        <w:jc w:val="both"/>
        <w:rPr>
          <w:b/>
        </w:rPr>
      </w:pPr>
      <w:r>
        <w:rPr>
          <w:b/>
        </w:rPr>
        <w:t xml:space="preserve">                               </w:t>
      </w:r>
      <w:r w:rsidR="009B6B58" w:rsidRPr="00706FF0">
        <w:rPr>
          <w:b/>
        </w:rPr>
        <w:t>ОКАЗАНИЕ ПЕРВОЙ МЕДИЦИНСКОЙ ПОМОЩИ</w:t>
      </w:r>
    </w:p>
    <w:p w:rsidR="009B6B58" w:rsidRPr="002F2FC5" w:rsidRDefault="009B6B58" w:rsidP="009B6B58">
      <w:pPr>
        <w:jc w:val="both"/>
      </w:pPr>
      <w:r w:rsidRPr="002F2FC5">
        <w:t>В случае</w:t>
      </w:r>
      <w:proofErr w:type="gramStart"/>
      <w:r w:rsidRPr="002F2FC5">
        <w:t>,</w:t>
      </w:r>
      <w:proofErr w:type="gramEnd"/>
      <w:r w:rsidRPr="002F2FC5">
        <w:t xml:space="preserve"> если вы получили ранение, постарайтесь сами себе перевязать рану платком, полотенцем, шарфом, куском ткани. Остановите кровотечение прижатием вены к костному выступу или наложите давящую повязку, используя для этого ремень, платок, косынку полосу прочной ткани. Окажите помощь тому, кто рядом с вами, но в более тяжелом положении.</w:t>
      </w:r>
    </w:p>
    <w:p w:rsidR="009B6B58" w:rsidRPr="002F2FC5" w:rsidRDefault="009B6B58" w:rsidP="009B6B58">
      <w:pPr>
        <w:jc w:val="both"/>
      </w:pPr>
      <w:r w:rsidRPr="002F2FC5">
        <w:t>Раны бывают резаные, колотые, огнестрельные, ожоговые, укушенные. Как правило, при ранении отмечается различной интенсивности кровотечение. Поэтому, оказывая первую помощь, следует остановить кровотечение.</w:t>
      </w:r>
    </w:p>
    <w:p w:rsidR="009B6B58" w:rsidRPr="002F2FC5" w:rsidRDefault="009B6B58" w:rsidP="009B6B58">
      <w:pPr>
        <w:jc w:val="both"/>
      </w:pPr>
      <w:r w:rsidRPr="002F2FC5">
        <w:lastRenderedPageBreak/>
        <w:t xml:space="preserve">При артериальном кровотечении кровь яркая, алая, выплескивается из артерии фонтаном. В случае сильного кровотечения на кисти или предплечье, необходимо максимально согнуть локтевой сустав; при кровотечении на стопе и голени – согнуть ногу в колене суставе. При артериальном кровотечении на бедре – наложить жгут (закрутку) на ногу ниже паха; на плече - жгут чуть ниже плечевого сустава. При венозном кровотечении кровь истекает равномерной струей темного или почти черного цвета. Для остановки этого кровотечения </w:t>
      </w:r>
      <w:proofErr w:type="gramStart"/>
      <w:r w:rsidRPr="002F2FC5">
        <w:t>достаточно максимально</w:t>
      </w:r>
      <w:proofErr w:type="gramEnd"/>
      <w:r w:rsidRPr="002F2FC5">
        <w:t xml:space="preserve"> поднять конечность и наложить тугую повязку</w:t>
      </w:r>
    </w:p>
    <w:p w:rsidR="009B6B58" w:rsidRPr="002F2FC5" w:rsidRDefault="009B6B58" w:rsidP="009B6B58">
      <w:pPr>
        <w:jc w:val="both"/>
      </w:pPr>
      <w:r w:rsidRPr="002F2FC5">
        <w:t>После остановки кровотечения края раны надо смазать раствором йода или зеленкой, прикрыть рану марлевой салфеткой или чистой тряпицей и наложить повязку бинтом, куском материи или поясом.</w:t>
      </w:r>
    </w:p>
    <w:p w:rsidR="009B6B58" w:rsidRPr="002F2FC5" w:rsidRDefault="009B6B58" w:rsidP="009B6B58">
      <w:pPr>
        <w:jc w:val="both"/>
      </w:pPr>
      <w:r w:rsidRPr="002F2FC5">
        <w:t xml:space="preserve">Боль при ранении может привести к шоковому состоянию пострадавшего. В этом случае, помимо остановки кровотечения необходимо: положить или усадить пострадавшего так, чтобы его руки и ноги были несколько </w:t>
      </w:r>
      <w:proofErr w:type="gramStart"/>
      <w:r w:rsidRPr="002F2FC5">
        <w:t>припод­няты</w:t>
      </w:r>
      <w:proofErr w:type="gramEnd"/>
      <w:r w:rsidRPr="002F2FC5">
        <w:t>; использовать обезболивающие средства; закутать пострадавшего, чтобы обеспечить максимальное тепло.</w:t>
      </w:r>
    </w:p>
    <w:p w:rsidR="009B6B58" w:rsidRPr="002F2FC5" w:rsidRDefault="009B6B58" w:rsidP="009B6B58">
      <w:pPr>
        <w:jc w:val="both"/>
      </w:pPr>
      <w:r w:rsidRPr="002F2FC5">
        <w:t>При оказании первой помощи в случаях ранения категорически нельзя: промывать рану, извлекать любые инородные тела, класть в рану вату, смоченную йодом.</w:t>
      </w:r>
    </w:p>
    <w:p w:rsidR="009B6B58" w:rsidRPr="002F2FC5" w:rsidRDefault="009B6B58" w:rsidP="009B6B58">
      <w:pPr>
        <w:jc w:val="both"/>
      </w:pPr>
      <w:r w:rsidRPr="002F2FC5">
        <w:t>В экстренных случаях можно просто взять кусок относительно чистой материи (носовой платок, кусок рубашки и т.д.), положить его в рану и крепко прижать рукой, держа так все время транспортировки в лечебное учреждение.</w:t>
      </w:r>
    </w:p>
    <w:p w:rsidR="009B6B58" w:rsidRPr="002F2FC5" w:rsidRDefault="009B6B58" w:rsidP="009B6B58">
      <w:pPr>
        <w:jc w:val="both"/>
      </w:pPr>
      <w:r w:rsidRPr="002F2FC5">
        <w:t xml:space="preserve">На небольшие ожоговые раны следует накладывать трехслойную повязку, если возможно, смоченную раствором </w:t>
      </w:r>
      <w:proofErr w:type="spellStart"/>
      <w:r w:rsidRPr="002F2FC5">
        <w:t>фурациллина</w:t>
      </w:r>
      <w:proofErr w:type="spellEnd"/>
      <w:r w:rsidRPr="002F2FC5">
        <w:t>. Повязку необходимо прибинтовать к пораженному месту. Она присохнет, но отрывать ее нельзя, она будет сама отходить от раны по мере заживания.</w:t>
      </w:r>
    </w:p>
    <w:p w:rsidR="009B6B58" w:rsidRPr="002F2FC5" w:rsidRDefault="009B6B58" w:rsidP="009B6B58">
      <w:pPr>
        <w:jc w:val="both"/>
      </w:pPr>
      <w:r w:rsidRPr="002F2FC5">
        <w:t xml:space="preserve">При ранении в голову пострадавшего укладывают горизонтально, </w:t>
      </w:r>
      <w:proofErr w:type="gramStart"/>
      <w:r w:rsidRPr="002F2FC5">
        <w:t>обе­спечивают</w:t>
      </w:r>
      <w:proofErr w:type="gramEnd"/>
      <w:r w:rsidRPr="002F2FC5">
        <w:t xml:space="preserve"> покой. Надо учитывать, что ранению в голову обычно </w:t>
      </w:r>
      <w:proofErr w:type="gramStart"/>
      <w:r w:rsidRPr="002F2FC5">
        <w:t>со­путствует</w:t>
      </w:r>
      <w:proofErr w:type="gramEnd"/>
      <w:r w:rsidRPr="002F2FC5">
        <w:t xml:space="preserve"> сотрясение мозга. Рану головы (исключая ранения лица) лучше не трогать. В случае получения ранения в лицо следует зажать рану стерильным тампоном, салфеткой или платком. При ранениях позвоночника пострадавшего необходимо обездвижить и уложить. После этого пострадавшего не следует трогать до прибытия медиков. В случае остановки дыхания и сердца пострадавшему нужно произвести непрямой массаж сердца и искусственное дыхание. Самостоятельная транспортировка такого раненого не рекомендуется.</w:t>
      </w:r>
    </w:p>
    <w:p w:rsidR="009B6B58" w:rsidRPr="002F2FC5" w:rsidRDefault="009B6B58" w:rsidP="009B6B58">
      <w:pPr>
        <w:jc w:val="both"/>
      </w:pPr>
      <w:r w:rsidRPr="002F2FC5">
        <w:t>Чрезвычайно опасны ранения в шею. Они могут осложняться повреждением гортани и повреждениями позвоночника, а также сонных артерий. В первом случае пострадавшего иммобилизуют, а во втором незамедлительно производят остановку кровотечения. Смерть от кровопотери при ранении сонной артерии может наступить в течение 10-12 секунд. Поэтому артерию пережимают пальцами, а рану немедленно туго тампонируют стерильным бинтом. Транспортировка такого пострадавшего должна осуществляться как можно более осторожно.</w:t>
      </w:r>
    </w:p>
    <w:p w:rsidR="009B6B58" w:rsidRPr="002F2FC5" w:rsidRDefault="009B6B58" w:rsidP="009B6B58">
      <w:pPr>
        <w:jc w:val="both"/>
      </w:pPr>
      <w:proofErr w:type="gramStart"/>
      <w:r w:rsidRPr="002F2FC5">
        <w:t>При ранениях в грудь и живот, для предотвращения попадания воздуха в плевральную и брюшную полости необходимо наложить на рану воздухонепроницаемую повязку - марлевую салфетку, обмазанную борной мазью или вазелином, кусок полиэтилена; в крайнем случае, плотно зажать рану ладонью.</w:t>
      </w:r>
      <w:proofErr w:type="gramEnd"/>
      <w:r w:rsidRPr="002F2FC5">
        <w:t xml:space="preserve"> Пострадавшего усаживают в </w:t>
      </w:r>
      <w:proofErr w:type="spellStart"/>
      <w:r w:rsidRPr="002F2FC5">
        <w:t>полусидячее</w:t>
      </w:r>
      <w:proofErr w:type="spellEnd"/>
      <w:r w:rsidRPr="002F2FC5">
        <w:t xml:space="preserve"> положение. Надо учитывать, что остановка кровотечения затруднена.</w:t>
      </w:r>
    </w:p>
    <w:p w:rsidR="009B6B58" w:rsidRPr="002F2FC5" w:rsidRDefault="009B6B58" w:rsidP="009B6B58">
      <w:pPr>
        <w:jc w:val="both"/>
      </w:pPr>
      <w:r w:rsidRPr="002F2FC5">
        <w:t>Методические рекомендации по действиям персонала при поступлении по телефону сообщения об угрозе терроризма</w:t>
      </w:r>
    </w:p>
    <w:p w:rsidR="009B6B58" w:rsidRPr="002F2FC5" w:rsidRDefault="009B6B58" w:rsidP="009B6B58">
      <w:pPr>
        <w:jc w:val="both"/>
      </w:pPr>
      <w:r w:rsidRPr="002F2FC5">
        <w:t xml:space="preserve">В связи с тем, что основным способом передачи угроз является </w:t>
      </w:r>
      <w:proofErr w:type="gramStart"/>
      <w:r w:rsidRPr="002F2FC5">
        <w:t>теле­фонная</w:t>
      </w:r>
      <w:proofErr w:type="gramEnd"/>
      <w:r w:rsidRPr="002F2FC5">
        <w:t xml:space="preserve"> связь, представляется необходимым более подробно раскрыть организацию и тактику действий персонала в этих ситуациях.</w:t>
      </w:r>
    </w:p>
    <w:p w:rsidR="009B6B58" w:rsidRPr="002F2FC5" w:rsidRDefault="009B6B58" w:rsidP="009B6B58">
      <w:pPr>
        <w:jc w:val="both"/>
      </w:pPr>
      <w:r w:rsidRPr="002F2FC5">
        <w:t>При получении сообщения о возможном террористическом акте, необходимо зафиксировать характер телефонной связи (из автомата или телефона в помещении, с местного или междугороднего (международного) телефона и ее длительность, если имеется «АОН» - номер телефона). Для возможной идентификации личности преступника по голосу необходимо обеспечить запись сообщения, которая имеет большое значение на первоначальных этапах раскрытия преступления.</w:t>
      </w:r>
    </w:p>
    <w:p w:rsidR="009B6B58" w:rsidRPr="002F2FC5" w:rsidRDefault="009B6B58" w:rsidP="009B6B58">
      <w:pPr>
        <w:jc w:val="both"/>
      </w:pPr>
      <w:r w:rsidRPr="002F2FC5">
        <w:t xml:space="preserve">Именно речевые особенности преступников позволяют выдвинуть версии, направленные на установление личности звонившего и возможные мотивы его (ее) действий. О реальности самой угрозы взрыва можно судить во многом по содержанию поступившего сообщения. Поэтому в плане выработки контрмер необходимо регулярно инструктировать личный состав органов внутренних дел, прежде всего сотрудников дежурных частей о правилах ведения таких переговоров. Следует </w:t>
      </w:r>
      <w:r w:rsidRPr="002F2FC5">
        <w:lastRenderedPageBreak/>
        <w:t>разъяснять, что спокойное принятие сообщения и соответствующая постановка ряда вопросов позволяет получить от сообщающего о возможно предстоящем акте терроризма дополнительную информацию.</w:t>
      </w:r>
    </w:p>
    <w:p w:rsidR="009B6B58" w:rsidRPr="002F2FC5" w:rsidRDefault="009B6B58" w:rsidP="009B6B58">
      <w:pPr>
        <w:jc w:val="both"/>
      </w:pPr>
      <w:r w:rsidRPr="002F2FC5">
        <w:t>Сотрудник, принявший вызов, в ходе общения должен запомнить (записать) характеристику собеседника:</w:t>
      </w:r>
    </w:p>
    <w:p w:rsidR="009B6B58" w:rsidRPr="002F2FC5" w:rsidRDefault="009B6B58" w:rsidP="009B6B58">
      <w:pPr>
        <w:jc w:val="both"/>
      </w:pPr>
      <w:r w:rsidRPr="002F2FC5">
        <w:t xml:space="preserve">- национальность, территориальный диалект, регион длительного </w:t>
      </w:r>
      <w:proofErr w:type="gramStart"/>
      <w:r w:rsidRPr="002F2FC5">
        <w:t>про­живания</w:t>
      </w:r>
      <w:proofErr w:type="gramEnd"/>
      <w:r w:rsidRPr="002F2FC5">
        <w:t xml:space="preserve"> или рождения звонившего;</w:t>
      </w:r>
    </w:p>
    <w:p w:rsidR="009B6B58" w:rsidRPr="002F2FC5" w:rsidRDefault="009B6B58" w:rsidP="009B6B58">
      <w:pPr>
        <w:jc w:val="both"/>
      </w:pPr>
      <w:r w:rsidRPr="002F2FC5">
        <w:t xml:space="preserve">- наиболее часто употребляемые слова, идиоматические выражения, </w:t>
      </w:r>
      <w:proofErr w:type="gramStart"/>
      <w:r w:rsidRPr="002F2FC5">
        <w:t>ха­рактерные</w:t>
      </w:r>
      <w:proofErr w:type="gramEnd"/>
      <w:r w:rsidRPr="002F2FC5">
        <w:t xml:space="preserve"> междометия, словесные стереотипы, иностранные фразы, руга­тельства, профессиональные выражения; манеру обращения, что указывает на профессиональную и иную социальную принадлежность;</w:t>
      </w:r>
    </w:p>
    <w:p w:rsidR="009B6B58" w:rsidRPr="002F2FC5" w:rsidRDefault="009B6B58" w:rsidP="009B6B58">
      <w:pPr>
        <w:jc w:val="both"/>
      </w:pPr>
      <w:r w:rsidRPr="002F2FC5">
        <w:t>- возможное криминальное прошлое, выражающееся в употреблении жаргонных выражений, кличек, стиля «</w:t>
      </w:r>
      <w:proofErr w:type="spellStart"/>
      <w:r w:rsidRPr="002F2FC5">
        <w:t>приблатненной</w:t>
      </w:r>
      <w:proofErr w:type="spellEnd"/>
      <w:r w:rsidRPr="002F2FC5">
        <w:t xml:space="preserve">» подачи текста, </w:t>
      </w:r>
      <w:proofErr w:type="gramStart"/>
      <w:r w:rsidRPr="002F2FC5">
        <w:t>спе­цифических</w:t>
      </w:r>
      <w:proofErr w:type="gramEnd"/>
      <w:r w:rsidRPr="002F2FC5">
        <w:t xml:space="preserve"> клятв и заверений, угроз, нецензурной лексики;</w:t>
      </w:r>
    </w:p>
    <w:p w:rsidR="009B6B58" w:rsidRPr="002F2FC5" w:rsidRDefault="009B6B58" w:rsidP="009B6B58">
      <w:pPr>
        <w:jc w:val="both"/>
      </w:pPr>
      <w:r w:rsidRPr="002F2FC5">
        <w:t xml:space="preserve">- психологические особенности, интеллектуальный, волевой, </w:t>
      </w:r>
      <w:proofErr w:type="gramStart"/>
      <w:r w:rsidRPr="002F2FC5">
        <w:t>эмоцио­нальный</w:t>
      </w:r>
      <w:proofErr w:type="gramEnd"/>
      <w:r w:rsidRPr="002F2FC5">
        <w:t xml:space="preserve"> настрой, степень агрессивности, склонность к разумным решениям и компромиссам.</w:t>
      </w:r>
    </w:p>
    <w:p w:rsidR="009B6B58" w:rsidRPr="002F2FC5" w:rsidRDefault="009B6B58" w:rsidP="009B6B58">
      <w:pPr>
        <w:jc w:val="both"/>
      </w:pPr>
      <w:proofErr w:type="gramStart"/>
      <w:r w:rsidRPr="002F2FC5">
        <w:t>Речь бывает спокойной, агрессивной, грубой, возбужденной, медленной, быстрой, мягкой, громкой, тихой, веселой, искаженной, бессвязной, путаной, с акцентом, хорошо поставленной, свидетельствующей о степени образования.</w:t>
      </w:r>
      <w:proofErr w:type="gramEnd"/>
      <w:r w:rsidRPr="002F2FC5">
        <w:t xml:space="preserve"> </w:t>
      </w:r>
      <w:proofErr w:type="gramStart"/>
      <w:r w:rsidRPr="002F2FC5">
        <w:t>Голос может быть нечетким, носовым, хриплым, шепелявым, глубоким, резким, с покашливанием, с глубоким дыханием, вызывать какие-либо ассоциации.</w:t>
      </w:r>
      <w:proofErr w:type="gramEnd"/>
    </w:p>
    <w:p w:rsidR="009B6B58" w:rsidRPr="002F2FC5" w:rsidRDefault="009B6B58" w:rsidP="009B6B58">
      <w:pPr>
        <w:jc w:val="both"/>
      </w:pPr>
      <w:r w:rsidRPr="002F2FC5">
        <w:t xml:space="preserve">Содержание разговора позволяет сделать выводы о том, что это - сообщение психически ненормального человека; что оно передается с магнитофона; что </w:t>
      </w:r>
      <w:proofErr w:type="gramStart"/>
      <w:r w:rsidRPr="002F2FC5">
        <w:t>сообщающему</w:t>
      </w:r>
      <w:proofErr w:type="gramEnd"/>
      <w:r w:rsidRPr="002F2FC5">
        <w:t xml:space="preserve"> угрожают насилием; что сообщение представляет собой розыгрыш (шутку) и т.д.</w:t>
      </w:r>
    </w:p>
    <w:p w:rsidR="009B6B58" w:rsidRPr="002F2FC5" w:rsidRDefault="009B6B58" w:rsidP="009B6B58">
      <w:pPr>
        <w:jc w:val="both"/>
      </w:pPr>
      <w:r w:rsidRPr="002F2FC5">
        <w:t>Имеет большое значение оценка обстановки вокруг собеседника:</w:t>
      </w:r>
    </w:p>
    <w:p w:rsidR="009B6B58" w:rsidRPr="002F2FC5" w:rsidRDefault="009B6B58" w:rsidP="009B6B58">
      <w:pPr>
        <w:jc w:val="both"/>
      </w:pPr>
      <w:r w:rsidRPr="002F2FC5">
        <w:t>- шум улицы, голоса других лиц, музыка, звуки помещения офиса (стук пишущей машинки, шум принтера, телефонные звонки, разговор персонала);</w:t>
      </w:r>
    </w:p>
    <w:p w:rsidR="009B6B58" w:rsidRPr="002F2FC5" w:rsidRDefault="009B6B58" w:rsidP="009B6B58">
      <w:pPr>
        <w:jc w:val="both"/>
      </w:pPr>
      <w:r w:rsidRPr="002F2FC5">
        <w:t>-  производственный шум предприятия (гул станков, моторов, конвейера);</w:t>
      </w:r>
    </w:p>
    <w:p w:rsidR="009B6B58" w:rsidRPr="002F2FC5" w:rsidRDefault="009B6B58" w:rsidP="009B6B58">
      <w:pPr>
        <w:jc w:val="both"/>
      </w:pPr>
      <w:r w:rsidRPr="002F2FC5">
        <w:t>-  бытовые звуки (работа телевизора, звуки, издаваемые животными);</w:t>
      </w:r>
    </w:p>
    <w:p w:rsidR="009B6B58" w:rsidRPr="002F2FC5" w:rsidRDefault="009B6B58" w:rsidP="009B6B58">
      <w:pPr>
        <w:jc w:val="both"/>
      </w:pPr>
      <w:r w:rsidRPr="002F2FC5">
        <w:t>- отсутствие посторонних звуков.</w:t>
      </w:r>
    </w:p>
    <w:p w:rsidR="009B6B58" w:rsidRPr="002F2FC5" w:rsidRDefault="009B6B58" w:rsidP="009B6B58">
      <w:pPr>
        <w:jc w:val="both"/>
      </w:pPr>
      <w:r w:rsidRPr="002F2FC5">
        <w:t>Целесообразно удерживать злоумышленника на линии как можно дольше, для чего попросить о повторном сообщении. Если позвонивший не называет точное место взрыва, то его необходимо об этом спросить, при этом, «террористу» необходимо указать, что на месте предполагаемого взрыва находится много людей, и взрыв может привести не только к глобальным разрушениям, но и к многочисленным жертвам.</w:t>
      </w:r>
    </w:p>
    <w:p w:rsidR="009B6B58" w:rsidRPr="002F2FC5" w:rsidRDefault="009B6B58" w:rsidP="009B6B58">
      <w:pPr>
        <w:jc w:val="both"/>
      </w:pPr>
      <w:r w:rsidRPr="002F2FC5">
        <w:t>После получения сообщения об угрозе совершения акта необходимо незамедлительно доложить о поступившем сообщении своему руководству, дежурным по органу внутренних дел и территориальному органу безопасности.</w:t>
      </w:r>
    </w:p>
    <w:p w:rsidR="009B6B58" w:rsidRPr="006055D8" w:rsidRDefault="009B6B58" w:rsidP="009B6B58">
      <w:pPr>
        <w:pStyle w:val="a3"/>
        <w:jc w:val="both"/>
        <w:rPr>
          <w:rFonts w:ascii="Times New Roman" w:hAnsi="Times New Roman"/>
          <w:b/>
          <w:i/>
          <w:u w:val="single"/>
        </w:rPr>
      </w:pPr>
    </w:p>
    <w:p w:rsidR="009B6B58" w:rsidRDefault="009B6B58" w:rsidP="009B6B58"/>
    <w:p w:rsidR="009B6B58" w:rsidRDefault="009B6B58" w:rsidP="009B6B58"/>
    <w:p w:rsidR="009B6B58" w:rsidRDefault="009B6B58" w:rsidP="009B6B58"/>
    <w:p w:rsidR="009B6B58" w:rsidRDefault="009B6B58" w:rsidP="009B6B58">
      <w:pPr>
        <w:jc w:val="center"/>
      </w:pPr>
    </w:p>
    <w:p w:rsidR="00900301" w:rsidRDefault="00900301"/>
    <w:sectPr w:rsidR="00900301" w:rsidSect="00706FF0">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drawingGridHorizontalSpacing w:val="120"/>
  <w:displayHorizontalDrawingGridEvery w:val="2"/>
  <w:characterSpacingControl w:val="doNotCompress"/>
  <w:compat/>
  <w:rsids>
    <w:rsidRoot w:val="009B6B58"/>
    <w:rsid w:val="00357761"/>
    <w:rsid w:val="004E5A77"/>
    <w:rsid w:val="00706FF0"/>
    <w:rsid w:val="00900301"/>
    <w:rsid w:val="009B6B58"/>
    <w:rsid w:val="00AF00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6B5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9B6B58"/>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699473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2679</Words>
  <Characters>15272</Characters>
  <Application>Microsoft Office Word</Application>
  <DocSecurity>0</DocSecurity>
  <Lines>127</Lines>
  <Paragraphs>35</Paragraphs>
  <ScaleCrop>false</ScaleCrop>
  <Company>SPecialiST RePack</Company>
  <LinksUpToDate>false</LinksUpToDate>
  <CharactersWithSpaces>17916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dc:creator>
  <cp:lastModifiedBy>КОМПиКО</cp:lastModifiedBy>
  <cp:revision>5</cp:revision>
  <cp:lastPrinted>2026-09-02T13:59:00Z</cp:lastPrinted>
  <dcterms:created xsi:type="dcterms:W3CDTF">2018-10-23T08:18:00Z</dcterms:created>
  <dcterms:modified xsi:type="dcterms:W3CDTF">2026-09-02T14:01:00Z</dcterms:modified>
</cp:coreProperties>
</file>