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3F" w:rsidRDefault="002F613F" w:rsidP="002F613F">
      <w:pPr>
        <w:spacing w:line="276" w:lineRule="auto"/>
        <w:ind w:right="3"/>
        <w:jc w:val="center"/>
        <w:rPr>
          <w:sz w:val="26"/>
          <w:szCs w:val="26"/>
        </w:rPr>
      </w:pPr>
    </w:p>
    <w:p w:rsidR="002F613F" w:rsidRDefault="007C5038" w:rsidP="007C5038">
      <w:pPr>
        <w:pStyle w:val="Heading1"/>
        <w:tabs>
          <w:tab w:val="left" w:pos="1134"/>
        </w:tabs>
        <w:spacing w:line="276" w:lineRule="auto"/>
        <w:ind w:left="-1134" w:right="-705" w:firstLine="0"/>
        <w:rPr>
          <w:sz w:val="26"/>
          <w:szCs w:val="26"/>
        </w:rPr>
        <w:sectPr w:rsidR="002F613F" w:rsidSect="007C5038">
          <w:footerReference w:type="default" r:id="rId7"/>
          <w:pgSz w:w="11910" w:h="16840"/>
          <w:pgMar w:top="0" w:right="708" w:bottom="0" w:left="1134" w:header="0" w:footer="0" w:gutter="0"/>
          <w:cols w:space="720"/>
          <w:titlePg/>
          <w:docGrid w:linePitch="299"/>
        </w:sectPr>
      </w:pPr>
      <w:r>
        <w:rPr>
          <w:sz w:val="26"/>
          <w:szCs w:val="2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75pt;height:812.25pt" o:ole="">
            <v:imagedata r:id="rId8" o:title=""/>
          </v:shape>
          <o:OLEObject Type="Embed" ProgID="FoxitPhantomPDF.Document" ShapeID="_x0000_i1025" DrawAspect="Content" ObjectID="_1835335829" r:id="rId9"/>
        </w:objec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1134"/>
        </w:tabs>
        <w:spacing w:line="276" w:lineRule="auto"/>
        <w:ind w:left="0" w:right="3" w:firstLine="0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lastRenderedPageBreak/>
        <w:t>Пояснительная</w:t>
      </w:r>
      <w:r w:rsidRPr="001A6F6D">
        <w:rPr>
          <w:spacing w:val="-14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записка.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Дополнительное образование сегодня опережает развитие других образовательных секторов и видится как ресурс профориентации детей через наставничество и шефство. Наставничество и шефство помогут развить те навыки, качества, которые помогут детям найти свой путь в жизни, адаптироваться к изменениям общества и рынка труда. Адекватность выбора и уровень освоения профессии влияют на все стороны и общее качество жизни, а выбор поможет сделать наставник.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Работа наставника с обучающимися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направлена на повышение качества подготовки, формирование дополнительных компетенций, востребованных на рынке труда. Наставничество способствует освоению обучающимися нового опыта деятельности, социальных ролей, коммуникации, профессионального поведения, качеств.</w:t>
      </w:r>
    </w:p>
    <w:p w:rsidR="001B1324" w:rsidRPr="001A6F6D" w:rsidRDefault="005E29F5" w:rsidP="002F613F">
      <w:pPr>
        <w:pStyle w:val="a3"/>
        <w:tabs>
          <w:tab w:val="left" w:pos="-426"/>
          <w:tab w:val="left" w:pos="-142"/>
          <w:tab w:val="left" w:pos="10206"/>
          <w:tab w:val="left" w:pos="10348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t>Внедрение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Целевой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модели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может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 xml:space="preserve">повлиять </w:t>
      </w:r>
      <w:r w:rsidRPr="001A6F6D">
        <w:rPr>
          <w:sz w:val="26"/>
          <w:szCs w:val="26"/>
        </w:rPr>
        <w:t>на решение следующих проблем обучающегося в системе дополнительного образования детей:</w:t>
      </w:r>
    </w:p>
    <w:p w:rsidR="001B1324" w:rsidRPr="001A6F6D" w:rsidRDefault="005E29F5" w:rsidP="002F613F">
      <w:pPr>
        <w:pStyle w:val="a4"/>
        <w:numPr>
          <w:ilvl w:val="0"/>
          <w:numId w:val="19"/>
        </w:numPr>
        <w:tabs>
          <w:tab w:val="left" w:pos="708"/>
          <w:tab w:val="left" w:pos="730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ограниченный ресурс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индивидуальной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работы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-9"/>
          <w:sz w:val="26"/>
          <w:szCs w:val="26"/>
        </w:rPr>
        <w:t xml:space="preserve"> </w:t>
      </w:r>
      <w:r w:rsidR="00404CF4" w:rsidRPr="001A6F6D">
        <w:rPr>
          <w:sz w:val="26"/>
          <w:szCs w:val="26"/>
        </w:rPr>
        <w:t xml:space="preserve">обучающимся </w:t>
      </w:r>
      <w:r w:rsidRPr="001A6F6D">
        <w:rPr>
          <w:sz w:val="26"/>
          <w:szCs w:val="26"/>
        </w:rPr>
        <w:t>способствующей успешной самореализации в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z w:val="26"/>
          <w:szCs w:val="26"/>
        </w:rPr>
        <w:t>рамках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школьных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образовательных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программ,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не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предполагающих индивидуальной работы;</w:t>
      </w:r>
    </w:p>
    <w:p w:rsidR="001B1324" w:rsidRPr="001A6F6D" w:rsidRDefault="005E29F5" w:rsidP="002F613F">
      <w:pPr>
        <w:pStyle w:val="a4"/>
        <w:numPr>
          <w:ilvl w:val="0"/>
          <w:numId w:val="19"/>
        </w:numPr>
        <w:tabs>
          <w:tab w:val="left" w:pos="747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недостаточную информированность о перспективах самостоятельного выбора векторов творческого развития, карьерных и иных возможностей;</w:t>
      </w:r>
    </w:p>
    <w:p w:rsidR="001B1324" w:rsidRPr="001A6F6D" w:rsidRDefault="005E29F5" w:rsidP="002F613F">
      <w:pPr>
        <w:pStyle w:val="a4"/>
        <w:numPr>
          <w:ilvl w:val="0"/>
          <w:numId w:val="19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t>отсутствие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системы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сопровождения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детско-взрослых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 xml:space="preserve">проектов </w:t>
      </w:r>
      <w:r w:rsidRPr="001A6F6D">
        <w:rPr>
          <w:sz w:val="26"/>
          <w:szCs w:val="26"/>
        </w:rPr>
        <w:t>до</w:t>
      </w:r>
      <w:r w:rsidR="00404CF4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«успешного стартапа»;</w:t>
      </w:r>
    </w:p>
    <w:p w:rsidR="001B1324" w:rsidRPr="001A6F6D" w:rsidRDefault="005E29F5" w:rsidP="002F613F">
      <w:pPr>
        <w:pStyle w:val="a4"/>
        <w:numPr>
          <w:ilvl w:val="0"/>
          <w:numId w:val="19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проблемы адаптации в новых творческих и проектных коллективах: психологические, организационные и социальные, в том числе адаптация детей с ОВЗ;</w:t>
      </w:r>
    </w:p>
    <w:p w:rsidR="001B1324" w:rsidRPr="001A6F6D" w:rsidRDefault="005E29F5" w:rsidP="002F613F">
      <w:pPr>
        <w:pStyle w:val="a4"/>
        <w:numPr>
          <w:ilvl w:val="0"/>
          <w:numId w:val="19"/>
        </w:numPr>
        <w:tabs>
          <w:tab w:val="left" w:pos="730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несформированность</w:t>
      </w:r>
      <w:r w:rsidRPr="001A6F6D">
        <w:rPr>
          <w:spacing w:val="51"/>
          <w:sz w:val="26"/>
          <w:szCs w:val="26"/>
        </w:rPr>
        <w:t xml:space="preserve"> </w:t>
      </w:r>
      <w:r w:rsidRPr="001A6F6D">
        <w:rPr>
          <w:sz w:val="26"/>
          <w:szCs w:val="26"/>
        </w:rPr>
        <w:t>метапредметных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компетентностей.</w:t>
      </w:r>
    </w:p>
    <w:p w:rsidR="00213CFD" w:rsidRPr="001A6F6D" w:rsidRDefault="005E29F5" w:rsidP="002F613F">
      <w:pPr>
        <w:tabs>
          <w:tab w:val="left" w:pos="3988"/>
          <w:tab w:val="left" w:pos="5345"/>
          <w:tab w:val="left" w:pos="6515"/>
          <w:tab w:val="left" w:pos="7738"/>
          <w:tab w:val="left" w:pos="9004"/>
          <w:tab w:val="left" w:pos="9532"/>
        </w:tabs>
        <w:spacing w:line="276" w:lineRule="auto"/>
        <w:ind w:right="3" w:firstLine="567"/>
        <w:rPr>
          <w:b/>
          <w:spacing w:val="80"/>
          <w:sz w:val="26"/>
          <w:szCs w:val="26"/>
        </w:rPr>
      </w:pPr>
      <w:r w:rsidRPr="001A6F6D">
        <w:rPr>
          <w:b/>
          <w:sz w:val="26"/>
          <w:szCs w:val="26"/>
        </w:rPr>
        <w:t>В программе используются следующие понятия и термины</w:t>
      </w:r>
      <w:r w:rsidR="00213CFD" w:rsidRPr="001A6F6D">
        <w:rPr>
          <w:b/>
          <w:sz w:val="26"/>
          <w:szCs w:val="26"/>
        </w:rPr>
        <w:t>:</w:t>
      </w:r>
    </w:p>
    <w:p w:rsidR="001B1324" w:rsidRPr="001A6F6D" w:rsidRDefault="005E29F5" w:rsidP="002F613F">
      <w:pPr>
        <w:tabs>
          <w:tab w:val="left" w:pos="3988"/>
          <w:tab w:val="left" w:pos="5345"/>
          <w:tab w:val="left" w:pos="6515"/>
          <w:tab w:val="left" w:pos="7738"/>
          <w:tab w:val="left" w:pos="9004"/>
          <w:tab w:val="left" w:pos="9532"/>
        </w:tabs>
        <w:spacing w:line="276" w:lineRule="auto"/>
        <w:ind w:right="3" w:firstLine="567"/>
        <w:rPr>
          <w:b/>
          <w:sz w:val="26"/>
          <w:szCs w:val="26"/>
        </w:rPr>
      </w:pPr>
      <w:r w:rsidRPr="001A6F6D">
        <w:rPr>
          <w:b/>
          <w:sz w:val="26"/>
          <w:szCs w:val="26"/>
        </w:rPr>
        <w:t>Наставничество</w:t>
      </w:r>
      <w:r w:rsidRPr="001A6F6D">
        <w:rPr>
          <w:sz w:val="26"/>
          <w:szCs w:val="26"/>
        </w:rPr>
        <w:t xml:space="preserve"> — способ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передачи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знаний,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умений,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навыков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6"/>
          <w:sz w:val="26"/>
          <w:szCs w:val="26"/>
        </w:rPr>
        <w:t>от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 xml:space="preserve">более </w:t>
      </w:r>
      <w:r w:rsidRPr="001A6F6D">
        <w:rPr>
          <w:sz w:val="26"/>
          <w:szCs w:val="26"/>
        </w:rPr>
        <w:t>опытного</w:t>
      </w:r>
      <w:r w:rsidRPr="001A6F6D">
        <w:rPr>
          <w:spacing w:val="37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37"/>
          <w:sz w:val="26"/>
          <w:szCs w:val="26"/>
        </w:rPr>
        <w:t xml:space="preserve"> </w:t>
      </w:r>
      <w:r w:rsidRPr="001A6F6D">
        <w:rPr>
          <w:sz w:val="26"/>
          <w:szCs w:val="26"/>
        </w:rPr>
        <w:t>знающего,</w:t>
      </w:r>
      <w:r w:rsidRPr="001A6F6D">
        <w:rPr>
          <w:spacing w:val="36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предоставление помощи</w:t>
      </w:r>
      <w:r w:rsidRPr="001A6F6D">
        <w:rPr>
          <w:spacing w:val="37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37"/>
          <w:sz w:val="26"/>
          <w:szCs w:val="26"/>
        </w:rPr>
        <w:t xml:space="preserve"> </w:t>
      </w:r>
      <w:r w:rsidRPr="001A6F6D">
        <w:rPr>
          <w:sz w:val="26"/>
          <w:szCs w:val="26"/>
        </w:rPr>
        <w:t>совета детям</w:t>
      </w:r>
      <w:r w:rsidRPr="001A6F6D">
        <w:rPr>
          <w:spacing w:val="37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35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подросткам, оказание им </w:t>
      </w:r>
      <w:r w:rsidR="00404CF4" w:rsidRPr="001A6F6D">
        <w:rPr>
          <w:sz w:val="26"/>
          <w:szCs w:val="26"/>
        </w:rPr>
        <w:t>н</w:t>
      </w:r>
      <w:r w:rsidRPr="001A6F6D">
        <w:rPr>
          <w:sz w:val="26"/>
          <w:szCs w:val="26"/>
        </w:rPr>
        <w:t>еобходимой поддержки в социализации и взрослении.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Целью наставнической деятельности в системе дополнительного образования является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воздействие на формирующуюся личность, направленное на ее продуктивное развитие и социальную адаптацию путем передачи опыта наставника наставляемому. Акцент наставничества в дополнительном образовании делается на взаимодействие, осуществляемое в неформальной обстановке и несвязанное с официальными отношениями которое позволяет достичь максимально эффективных результатов воздействия на ребёнка.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b/>
          <w:sz w:val="26"/>
          <w:szCs w:val="26"/>
        </w:rPr>
        <w:t>Наставник</w:t>
      </w:r>
      <w:r w:rsidRPr="001A6F6D">
        <w:rPr>
          <w:b/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– человек, обладающий определенным опытом и знаниями, высоким уровнем коммуникации, имеющий успешный опыт в достижении жизненного, личностного и профессионального результата, готовый и стремящийся помочь своему подопечному приобрести опыт, необходимый и достаточный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для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самореализации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самосовершенствования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наставляемого.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Наставник помогает ребёнку поставить личную цель,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формируется готовность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к саморазвитию.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b/>
          <w:sz w:val="26"/>
          <w:szCs w:val="26"/>
        </w:rPr>
        <w:lastRenderedPageBreak/>
        <w:t>Наставляемый</w:t>
      </w:r>
      <w:r w:rsidRPr="001A6F6D">
        <w:rPr>
          <w:b/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– ребёнок,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b/>
          <w:sz w:val="26"/>
          <w:szCs w:val="26"/>
        </w:rPr>
        <w:t>Куратор</w:t>
      </w:r>
      <w:r w:rsidR="00213CFD" w:rsidRPr="001A6F6D">
        <w:rPr>
          <w:b/>
          <w:sz w:val="26"/>
          <w:szCs w:val="26"/>
        </w:rPr>
        <w:t xml:space="preserve"> </w:t>
      </w:r>
      <w:r w:rsidR="001B0F02" w:rsidRPr="001A6F6D">
        <w:rPr>
          <w:b/>
          <w:sz w:val="26"/>
          <w:szCs w:val="26"/>
        </w:rPr>
        <w:t xml:space="preserve">– </w:t>
      </w:r>
      <w:r w:rsidRPr="001A6F6D">
        <w:rPr>
          <w:sz w:val="26"/>
          <w:szCs w:val="26"/>
        </w:rPr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</w:t>
      </w:r>
      <w:r w:rsidRPr="001A6F6D">
        <w:rPr>
          <w:spacing w:val="-2"/>
          <w:sz w:val="26"/>
          <w:szCs w:val="26"/>
        </w:rPr>
        <w:t>наставничества.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b/>
          <w:sz w:val="26"/>
          <w:szCs w:val="26"/>
        </w:rPr>
        <w:t>Метакомпетенции</w:t>
      </w:r>
      <w:r w:rsidR="001B0F02" w:rsidRPr="001A6F6D">
        <w:rPr>
          <w:b/>
          <w:sz w:val="26"/>
          <w:szCs w:val="26"/>
        </w:rPr>
        <w:t xml:space="preserve"> – </w:t>
      </w:r>
      <w:r w:rsidRPr="001A6F6D">
        <w:rPr>
          <w:sz w:val="26"/>
          <w:szCs w:val="26"/>
        </w:rPr>
        <w:t>способность формировать у себя новые навыки и компетенции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самостоятельно,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не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только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манипулировать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полученными извне знаниями и навыками.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b/>
          <w:sz w:val="26"/>
          <w:szCs w:val="26"/>
        </w:rPr>
        <w:t>Благодарный выпускник</w:t>
      </w:r>
      <w:r w:rsidR="001B0F02" w:rsidRPr="001A6F6D">
        <w:rPr>
          <w:b/>
          <w:sz w:val="26"/>
          <w:szCs w:val="26"/>
        </w:rPr>
        <w:t xml:space="preserve"> – </w:t>
      </w:r>
      <w:r w:rsidRPr="001A6F6D">
        <w:rPr>
          <w:sz w:val="26"/>
          <w:szCs w:val="26"/>
        </w:rPr>
        <w:t>выпускник образовательной организации,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который ощущает эмоциональную связь с ней, чувствует признательность и поддерживает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личными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ресурсами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(делится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опытом,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мотивирует обучающихся и педагогов,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организует стажировки и т.д.).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b/>
          <w:sz w:val="26"/>
          <w:szCs w:val="26"/>
        </w:rPr>
        <w:t>Сообщество</w:t>
      </w:r>
      <w:r w:rsidRPr="001A6F6D">
        <w:rPr>
          <w:b/>
          <w:spacing w:val="40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МКУ</w:t>
      </w:r>
      <w:r w:rsidRPr="001A6F6D">
        <w:rPr>
          <w:b/>
          <w:spacing w:val="40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ДО</w:t>
      </w:r>
      <w:r w:rsidRPr="001A6F6D">
        <w:rPr>
          <w:b/>
          <w:spacing w:val="40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ЦДТ</w:t>
      </w:r>
      <w:r w:rsidR="001B0F02" w:rsidRPr="001A6F6D">
        <w:rPr>
          <w:spacing w:val="40"/>
          <w:sz w:val="26"/>
          <w:szCs w:val="26"/>
        </w:rPr>
        <w:t xml:space="preserve"> – </w:t>
      </w:r>
      <w:r w:rsidRPr="001A6F6D">
        <w:rPr>
          <w:sz w:val="26"/>
          <w:szCs w:val="26"/>
        </w:rPr>
        <w:t>сотрудники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данной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1354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Нормативные</w:t>
      </w:r>
      <w:r w:rsidRPr="001A6F6D">
        <w:rPr>
          <w:spacing w:val="7"/>
          <w:sz w:val="26"/>
          <w:szCs w:val="26"/>
        </w:rPr>
        <w:t xml:space="preserve"> </w:t>
      </w:r>
      <w:r w:rsidRPr="001A6F6D">
        <w:rPr>
          <w:sz w:val="26"/>
          <w:szCs w:val="26"/>
        </w:rPr>
        <w:t>основы</w:t>
      </w:r>
      <w:r w:rsidRPr="001A6F6D">
        <w:rPr>
          <w:spacing w:val="9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8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модели</w:t>
      </w:r>
      <w:r w:rsidRPr="001A6F6D">
        <w:rPr>
          <w:spacing w:val="20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Методическиие рекомендации разработанные ведомственным проектным офисом национального проекта «Образование» для методической поддержки внедрения в субъектах Российской Федерации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(далее – МКУ ДО ЦДТ, учреждение), в том числе с применением лучших практик обмена опытом между обучающимися (далее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целевая модель наставничества), утвержденной распоряжением Министерства просвещения Российской Федерации от 25.12.2019 № Р-145;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Письмо Министерства просвещения России от 23.01.2020 №МР-42/02 «О направлении целевой модели наставничества и методических рекомендаций» ((вместе с «Методическими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рекомендациями по внедрению методологии (целевой модели) наставничества обучающихся для организаций осуществляющих образовательную деятельность по общеобразовательным, дополнительным общеобразовательным,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в том числе с применением лучших практик обмена опытом между обучающимися»).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1354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Задачи</w:t>
      </w:r>
      <w:r w:rsidRPr="001A6F6D">
        <w:rPr>
          <w:spacing w:val="8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8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модели</w:t>
      </w:r>
      <w:r w:rsidRPr="001A6F6D">
        <w:rPr>
          <w:spacing w:val="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Целью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является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максимально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полное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раскрытие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потенциала личности наставляемого, необходимое для успешной личной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 профессиональной самореализации, через создание условий для формирования эффективной</w:t>
      </w:r>
      <w:r w:rsidR="00E106A5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системы</w:t>
      </w:r>
      <w:r w:rsidR="00E106A5" w:rsidRPr="001A6F6D">
        <w:rPr>
          <w:spacing w:val="43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поддержки,</w:t>
      </w:r>
      <w:r w:rsidR="00E106A5" w:rsidRPr="001A6F6D">
        <w:rPr>
          <w:spacing w:val="42"/>
          <w:sz w:val="26"/>
          <w:szCs w:val="26"/>
        </w:rPr>
        <w:t xml:space="preserve"> </w:t>
      </w:r>
      <w:r w:rsidRPr="001A6F6D">
        <w:rPr>
          <w:sz w:val="26"/>
          <w:szCs w:val="26"/>
        </w:rPr>
        <w:t>самоопределения</w:t>
      </w:r>
      <w:r w:rsidR="00E106A5" w:rsidRPr="001A6F6D">
        <w:rPr>
          <w:spacing w:val="43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="00E106A5" w:rsidRPr="001A6F6D">
        <w:rPr>
          <w:spacing w:val="43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профессиональной</w:t>
      </w:r>
      <w:r w:rsidR="00213CFD"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ориентации обучающихся в возрасте от 10 лет, а также оказание помощи педагогическим работникам (далее — педагоги) учреждения в их профессиональном становлении, приобретении профессиональных компетенций, необходимых для выполнения должностных </w:t>
      </w:r>
      <w:r w:rsidRPr="001A6F6D">
        <w:rPr>
          <w:sz w:val="26"/>
          <w:szCs w:val="26"/>
        </w:rPr>
        <w:lastRenderedPageBreak/>
        <w:t>обязанностей.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 xml:space="preserve">Задачами наставничества являются: </w:t>
      </w:r>
    </w:p>
    <w:p w:rsidR="00213CFD" w:rsidRPr="001A6F6D" w:rsidRDefault="00213CFD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улучшение показателей в образовательной, социокультурной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 других сферах деятельности;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подготовка обучающегося к самостоятел</w:t>
      </w:r>
      <w:r w:rsidR="00213CFD" w:rsidRPr="001A6F6D">
        <w:rPr>
          <w:sz w:val="26"/>
          <w:szCs w:val="26"/>
        </w:rPr>
        <w:t>ьной, осознанной и социально-</w:t>
      </w:r>
      <w:r w:rsidRPr="001A6F6D">
        <w:rPr>
          <w:sz w:val="26"/>
          <w:szCs w:val="26"/>
        </w:rPr>
        <w:t>продуктивной деятельности в современном мире, содействие его профессиональной ориентации;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обучение наставляемых эффективным формам и методам индивидуального развития и работы в коллективе;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</w:t>
      </w:r>
      <w:r w:rsidRPr="001A6F6D">
        <w:rPr>
          <w:spacing w:val="-2"/>
          <w:sz w:val="26"/>
          <w:szCs w:val="26"/>
        </w:rPr>
        <w:t>деятельности;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выработка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у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участников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системы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высоких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1B1324" w:rsidRPr="001A6F6D" w:rsidRDefault="005E29F5" w:rsidP="002F613F">
      <w:pPr>
        <w:pStyle w:val="a4"/>
        <w:numPr>
          <w:ilvl w:val="2"/>
          <w:numId w:val="20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формирование открытого и эффективного сообщества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учреждения, в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котором выстроены доверительные и партнерские отношения между его </w:t>
      </w:r>
      <w:r w:rsidRPr="001A6F6D">
        <w:rPr>
          <w:spacing w:val="-2"/>
          <w:sz w:val="26"/>
          <w:szCs w:val="26"/>
        </w:rPr>
        <w:t>участниками.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1354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Ожидаемые</w:t>
      </w:r>
      <w:r w:rsidRPr="001A6F6D">
        <w:rPr>
          <w:spacing w:val="8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результаты</w:t>
      </w:r>
      <w:r w:rsidRPr="001A6F6D">
        <w:rPr>
          <w:spacing w:val="10"/>
          <w:sz w:val="26"/>
          <w:szCs w:val="26"/>
        </w:rPr>
        <w:t xml:space="preserve"> </w:t>
      </w:r>
      <w:r w:rsidRPr="001A6F6D">
        <w:rPr>
          <w:sz w:val="26"/>
          <w:szCs w:val="26"/>
        </w:rPr>
        <w:t>внедрения</w:t>
      </w:r>
      <w:r w:rsidRPr="001A6F6D">
        <w:rPr>
          <w:spacing w:val="11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9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модели</w:t>
      </w:r>
      <w:r w:rsidRPr="001A6F6D">
        <w:rPr>
          <w:spacing w:val="10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  <w:tab w:val="left" w:pos="4196"/>
          <w:tab w:val="left" w:pos="5789"/>
          <w:tab w:val="left" w:pos="7371"/>
          <w:tab w:val="left" w:pos="9447"/>
        </w:tabs>
        <w:spacing w:line="276" w:lineRule="auto"/>
        <w:ind w:left="0" w:right="3" w:firstLine="1701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Результатом успешной</w:t>
      </w:r>
      <w:r w:rsidR="00E106A5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реализации</w:t>
      </w:r>
      <w:r w:rsidR="00E106A5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программы</w:t>
      </w:r>
      <w:r w:rsidR="00E106A5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</w:t>
      </w:r>
      <w:r w:rsidR="00E106A5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может являться:</w:t>
      </w:r>
    </w:p>
    <w:p w:rsidR="001B1324" w:rsidRPr="001A6F6D" w:rsidRDefault="00404CF4" w:rsidP="002F613F">
      <w:pPr>
        <w:pStyle w:val="a4"/>
        <w:numPr>
          <w:ilvl w:val="0"/>
          <w:numId w:val="18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t>П</w:t>
      </w:r>
      <w:r w:rsidR="005E29F5" w:rsidRPr="001A6F6D">
        <w:rPr>
          <w:spacing w:val="-2"/>
          <w:sz w:val="26"/>
          <w:szCs w:val="26"/>
        </w:rPr>
        <w:t>овышение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уровня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мотивированности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10"/>
          <w:sz w:val="26"/>
          <w:szCs w:val="26"/>
        </w:rPr>
        <w:t>и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осознанности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обучающихся</w:t>
      </w:r>
      <w:r w:rsidR="005E29F5" w:rsidRPr="001A6F6D">
        <w:rPr>
          <w:spacing w:val="40"/>
          <w:sz w:val="26"/>
          <w:szCs w:val="26"/>
        </w:rPr>
        <w:t xml:space="preserve"> </w:t>
      </w:r>
      <w:r w:rsidR="005E29F5" w:rsidRPr="001A6F6D">
        <w:rPr>
          <w:spacing w:val="-10"/>
          <w:sz w:val="26"/>
          <w:szCs w:val="26"/>
        </w:rPr>
        <w:t>в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вопросах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саморазвития,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самореализации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10"/>
          <w:sz w:val="26"/>
          <w:szCs w:val="26"/>
        </w:rPr>
        <w:t>и</w:t>
      </w:r>
      <w:r w:rsidRPr="001A6F6D">
        <w:rPr>
          <w:sz w:val="26"/>
          <w:szCs w:val="26"/>
        </w:rPr>
        <w:t xml:space="preserve"> </w:t>
      </w:r>
      <w:r w:rsidR="005E29F5" w:rsidRPr="001A6F6D">
        <w:rPr>
          <w:spacing w:val="-2"/>
          <w:sz w:val="26"/>
          <w:szCs w:val="26"/>
        </w:rPr>
        <w:t>профессионального ориентирования;</w:t>
      </w:r>
    </w:p>
    <w:p w:rsidR="001B1324" w:rsidRPr="001A6F6D" w:rsidRDefault="005E29F5" w:rsidP="002F613F">
      <w:pPr>
        <w:pStyle w:val="a4"/>
        <w:numPr>
          <w:ilvl w:val="0"/>
          <w:numId w:val="1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создание устойчивого партнерства представителей предприятий, предпринимателей и образовательных организаций, занимающихся всесторонней поддержкой проектов и образовательных инициатив,</w:t>
      </w:r>
    </w:p>
    <w:p w:rsidR="001B1324" w:rsidRPr="001A6F6D" w:rsidRDefault="005E29F5" w:rsidP="002F613F">
      <w:pPr>
        <w:pStyle w:val="a4"/>
        <w:numPr>
          <w:ilvl w:val="0"/>
          <w:numId w:val="1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количественный и качественный рост успешно реализованных образовательных и творческих проектов, в том числе стартап-проектов;</w:t>
      </w:r>
    </w:p>
    <w:p w:rsidR="001B1324" w:rsidRPr="001A6F6D" w:rsidRDefault="005E29F5" w:rsidP="002F613F">
      <w:pPr>
        <w:pStyle w:val="a4"/>
        <w:numPr>
          <w:ilvl w:val="0"/>
          <w:numId w:val="1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увеличение</w:t>
      </w:r>
      <w:r w:rsidR="00E106A5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числа</w:t>
      </w:r>
      <w:r w:rsidR="00E106A5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обучающихся,</w:t>
      </w:r>
      <w:r w:rsidR="00E106A5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планирующих</w:t>
      </w:r>
      <w:r w:rsidR="00E106A5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стать</w:t>
      </w:r>
      <w:r w:rsidR="00E106A5"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наставниками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в будущем и присоединиться к сообществу благодарных выпускников.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1356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Структура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управления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реализацией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модели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наставничества в </w:t>
      </w:r>
      <w:r w:rsidRPr="001A6F6D">
        <w:rPr>
          <w:sz w:val="26"/>
          <w:szCs w:val="26"/>
        </w:rPr>
        <w:lastRenderedPageBreak/>
        <w:t>учреждении.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1063"/>
          <w:tab w:val="left" w:pos="2648"/>
          <w:tab w:val="left" w:pos="2913"/>
          <w:tab w:val="left" w:pos="3051"/>
          <w:tab w:val="left" w:pos="3412"/>
          <w:tab w:val="left" w:pos="4060"/>
          <w:tab w:val="left" w:pos="5376"/>
          <w:tab w:val="left" w:pos="6470"/>
          <w:tab w:val="left" w:pos="7202"/>
          <w:tab w:val="left" w:pos="8636"/>
          <w:tab w:val="left" w:pos="9044"/>
        </w:tabs>
        <w:spacing w:line="276" w:lineRule="auto"/>
        <w:ind w:left="0" w:right="3" w:firstLine="1701"/>
        <w:jc w:val="left"/>
        <w:rPr>
          <w:sz w:val="26"/>
          <w:szCs w:val="26"/>
        </w:rPr>
      </w:pPr>
      <w:r w:rsidRPr="001A6F6D">
        <w:rPr>
          <w:sz w:val="26"/>
          <w:szCs w:val="26"/>
        </w:rPr>
        <w:t xml:space="preserve">Директор учреждения принимает решение о внедрении целевой программы </w:t>
      </w:r>
      <w:r w:rsidRPr="001A6F6D">
        <w:rPr>
          <w:spacing w:val="-2"/>
          <w:sz w:val="26"/>
          <w:szCs w:val="26"/>
        </w:rPr>
        <w:t>наставничества,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4"/>
          <w:sz w:val="26"/>
          <w:szCs w:val="26"/>
        </w:rPr>
        <w:t>при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необходимости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обеспечивает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организацию инфраструктуры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материально-техническое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обеспечение</w:t>
      </w:r>
      <w:r w:rsidRPr="001A6F6D">
        <w:rPr>
          <w:sz w:val="26"/>
          <w:szCs w:val="26"/>
        </w:rPr>
        <w:tab/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 xml:space="preserve">программ </w:t>
      </w:r>
      <w:r w:rsidRPr="001A6F6D">
        <w:rPr>
          <w:sz w:val="26"/>
          <w:szCs w:val="26"/>
        </w:rPr>
        <w:t>наставничества.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Реализация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наставнической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происходит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через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работу куратора с двумя базами: базой наставляемых и базой наставников. Формирование этих баз осуществляется директором,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куратором, педагогами и иными</w:t>
      </w:r>
      <w:r w:rsidRPr="001A6F6D">
        <w:rPr>
          <w:spacing w:val="40"/>
          <w:sz w:val="26"/>
          <w:szCs w:val="26"/>
        </w:rPr>
        <w:t xml:space="preserve"> </w:t>
      </w:r>
      <w:r w:rsidR="00213CFD" w:rsidRPr="001A6F6D">
        <w:rPr>
          <w:sz w:val="26"/>
          <w:szCs w:val="26"/>
        </w:rPr>
        <w:t xml:space="preserve">лицами </w:t>
      </w:r>
      <w:r w:rsidRPr="001A6F6D">
        <w:rPr>
          <w:sz w:val="26"/>
          <w:szCs w:val="26"/>
        </w:rPr>
        <w:t>учреждения,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располагающими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информацией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потребностях педагогов и подростков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будущих участников программы.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Функции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учреждения,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по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осуществлению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внедрения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модели </w:t>
      </w:r>
      <w:r w:rsidRPr="001A6F6D">
        <w:rPr>
          <w:spacing w:val="-2"/>
          <w:sz w:val="26"/>
          <w:szCs w:val="26"/>
        </w:rPr>
        <w:t>наставничества: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разработка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реализация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мероприятий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дорожной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карты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внедрения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целевой </w:t>
      </w:r>
      <w:r w:rsidRPr="001A6F6D">
        <w:rPr>
          <w:spacing w:val="-2"/>
          <w:sz w:val="26"/>
          <w:szCs w:val="26"/>
        </w:rPr>
        <w:t>программы;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реализация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назначение куратора внедрения целевой модели наставничества в </w:t>
      </w:r>
      <w:r w:rsidRPr="001A6F6D">
        <w:rPr>
          <w:spacing w:val="-2"/>
          <w:sz w:val="26"/>
          <w:szCs w:val="26"/>
        </w:rPr>
        <w:t>учреждении;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инфраструктурное и материально- техническое обеспечение реализации программ наставничества;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осуществление персонифицированного учета обучающихся, педагогов, участвующих в программах наставничества;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  <w:tab w:val="left" w:pos="836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внесение в формы федерального статистического наблюдения данных о количестве участников наставников и предоставления этих форм в министерство просвещения Российской Федерации;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  <w:tab w:val="left" w:pos="747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проведение внутреннего мониторинга реализации и эффективности программ наставничества в учреждении</w:t>
      </w:r>
    </w:p>
    <w:p w:rsidR="001B1324" w:rsidRPr="001A6F6D" w:rsidRDefault="005E29F5" w:rsidP="002F613F">
      <w:pPr>
        <w:pStyle w:val="a4"/>
        <w:numPr>
          <w:ilvl w:val="0"/>
          <w:numId w:val="17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обеспечение формирования баз данных программ наставничества и лучших </w:t>
      </w:r>
      <w:r w:rsidRPr="001A6F6D">
        <w:rPr>
          <w:spacing w:val="-2"/>
          <w:sz w:val="26"/>
          <w:szCs w:val="26"/>
        </w:rPr>
        <w:t>практик.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Куратор назначается решением директора учреждения. Куратором может стать представитель учреждения чья деятельность связана с реализацией программ наставничества,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образованием и воспитанием обучающихся.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К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зоне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ответственности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куратора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относятся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следующие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задачи:</w:t>
      </w:r>
    </w:p>
    <w:p w:rsidR="001B1324" w:rsidRPr="001A6F6D" w:rsidRDefault="005E29F5" w:rsidP="002F613F">
      <w:pPr>
        <w:pStyle w:val="a4"/>
        <w:numPr>
          <w:ilvl w:val="0"/>
          <w:numId w:val="16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сбор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работа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базой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наставников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2"/>
          <w:sz w:val="26"/>
          <w:szCs w:val="26"/>
        </w:rPr>
        <w:t xml:space="preserve"> наставляемых;</w:t>
      </w:r>
    </w:p>
    <w:p w:rsidR="001B1324" w:rsidRPr="001A6F6D" w:rsidRDefault="005E29F5" w:rsidP="002F613F">
      <w:pPr>
        <w:pStyle w:val="a4"/>
        <w:numPr>
          <w:ilvl w:val="0"/>
          <w:numId w:val="16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организация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обучения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наставников;</w:t>
      </w:r>
    </w:p>
    <w:p w:rsidR="001B1324" w:rsidRPr="001A6F6D" w:rsidRDefault="005E29F5" w:rsidP="002F613F">
      <w:pPr>
        <w:pStyle w:val="a4"/>
        <w:numPr>
          <w:ilvl w:val="0"/>
          <w:numId w:val="16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контроль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процедуры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внедрения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модели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3"/>
        <w:numPr>
          <w:ilvl w:val="0"/>
          <w:numId w:val="16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контроль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проведения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4"/>
        <w:numPr>
          <w:ilvl w:val="0"/>
          <w:numId w:val="16"/>
        </w:numPr>
        <w:tabs>
          <w:tab w:val="left" w:pos="567"/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t>участие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в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оценке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вовлеченности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обучающихся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в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различные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формы наставничества;</w:t>
      </w:r>
    </w:p>
    <w:p w:rsidR="001B1324" w:rsidRPr="001A6F6D" w:rsidRDefault="005E29F5" w:rsidP="002F613F">
      <w:pPr>
        <w:pStyle w:val="a4"/>
        <w:numPr>
          <w:ilvl w:val="0"/>
          <w:numId w:val="16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lastRenderedPageBreak/>
        <w:t>мониторинг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реализации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получение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обратной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связи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6"/>
          <w:sz w:val="26"/>
          <w:szCs w:val="26"/>
        </w:rPr>
        <w:t>от</w:t>
      </w:r>
      <w:r w:rsidRPr="001A6F6D">
        <w:rPr>
          <w:sz w:val="26"/>
          <w:szCs w:val="26"/>
        </w:rPr>
        <w:tab/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 xml:space="preserve">участников </w:t>
      </w:r>
      <w:r w:rsidRPr="001A6F6D">
        <w:rPr>
          <w:sz w:val="26"/>
          <w:szCs w:val="26"/>
        </w:rPr>
        <w:t>программы и иных причастных к программе лиц.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1134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Куратор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имеет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право:</w:t>
      </w:r>
    </w:p>
    <w:p w:rsidR="001B1324" w:rsidRPr="001A6F6D" w:rsidRDefault="005E29F5" w:rsidP="002F613F">
      <w:pPr>
        <w:pStyle w:val="a4"/>
        <w:numPr>
          <w:ilvl w:val="0"/>
          <w:numId w:val="14"/>
        </w:numPr>
        <w:tabs>
          <w:tab w:val="left" w:pos="709"/>
        </w:tabs>
        <w:spacing w:line="276" w:lineRule="auto"/>
        <w:ind w:left="0" w:right="3" w:firstLine="709"/>
        <w:rPr>
          <w:sz w:val="26"/>
          <w:szCs w:val="26"/>
        </w:rPr>
      </w:pPr>
      <w:r w:rsidRPr="001A6F6D">
        <w:rPr>
          <w:sz w:val="26"/>
          <w:szCs w:val="26"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1B1324" w:rsidRPr="001A6F6D" w:rsidRDefault="005E29F5" w:rsidP="002F613F">
      <w:pPr>
        <w:pStyle w:val="a4"/>
        <w:numPr>
          <w:ilvl w:val="0"/>
          <w:numId w:val="14"/>
        </w:numPr>
        <w:tabs>
          <w:tab w:val="left" w:pos="709"/>
          <w:tab w:val="left" w:pos="893"/>
        </w:tabs>
        <w:spacing w:line="276" w:lineRule="auto"/>
        <w:ind w:left="0" w:right="3" w:firstLine="709"/>
        <w:rPr>
          <w:sz w:val="26"/>
          <w:szCs w:val="26"/>
        </w:rPr>
      </w:pPr>
      <w:r w:rsidRPr="001A6F6D">
        <w:rPr>
          <w:sz w:val="26"/>
          <w:szCs w:val="26"/>
        </w:rPr>
        <w:t>вносить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предложения по изменениям и дополнениям в документы учреждения, сопровождающие наставническую деятельность:</w:t>
      </w:r>
    </w:p>
    <w:p w:rsidR="001B1324" w:rsidRPr="001A6F6D" w:rsidRDefault="005E29F5" w:rsidP="002F613F">
      <w:pPr>
        <w:pStyle w:val="a4"/>
        <w:numPr>
          <w:ilvl w:val="0"/>
          <w:numId w:val="14"/>
        </w:numPr>
        <w:tabs>
          <w:tab w:val="left" w:pos="709"/>
        </w:tabs>
        <w:spacing w:line="276" w:lineRule="auto"/>
        <w:ind w:left="0" w:right="3" w:firstLine="709"/>
        <w:rPr>
          <w:sz w:val="26"/>
          <w:szCs w:val="26"/>
        </w:rPr>
      </w:pPr>
      <w:r w:rsidRPr="001A6F6D">
        <w:rPr>
          <w:sz w:val="26"/>
          <w:szCs w:val="26"/>
        </w:rPr>
        <w:t>инициировать мероприятия в рамках организации наставнической деятельности в учреждении:</w:t>
      </w:r>
    </w:p>
    <w:p w:rsidR="001B1324" w:rsidRPr="001A6F6D" w:rsidRDefault="005E29F5" w:rsidP="002F613F">
      <w:pPr>
        <w:pStyle w:val="a4"/>
        <w:numPr>
          <w:ilvl w:val="0"/>
          <w:numId w:val="14"/>
        </w:numPr>
        <w:tabs>
          <w:tab w:val="left" w:pos="709"/>
        </w:tabs>
        <w:spacing w:line="276" w:lineRule="auto"/>
        <w:ind w:left="0" w:right="3" w:firstLine="709"/>
        <w:rPr>
          <w:sz w:val="26"/>
          <w:szCs w:val="26"/>
        </w:rPr>
      </w:pPr>
      <w:r w:rsidRPr="001A6F6D">
        <w:rPr>
          <w:sz w:val="26"/>
          <w:szCs w:val="26"/>
        </w:rPr>
        <w:t>принимать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участие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во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встречах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наставников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наставляемыми;</w:t>
      </w:r>
    </w:p>
    <w:p w:rsidR="001B1324" w:rsidRPr="001A6F6D" w:rsidRDefault="005E29F5" w:rsidP="002F613F">
      <w:pPr>
        <w:pStyle w:val="a4"/>
        <w:numPr>
          <w:ilvl w:val="0"/>
          <w:numId w:val="14"/>
        </w:numPr>
        <w:tabs>
          <w:tab w:val="left" w:pos="709"/>
          <w:tab w:val="left" w:pos="745"/>
        </w:tabs>
        <w:spacing w:line="276" w:lineRule="auto"/>
        <w:ind w:left="0" w:right="3" w:firstLine="709"/>
        <w:rPr>
          <w:sz w:val="26"/>
          <w:szCs w:val="26"/>
        </w:rPr>
      </w:pPr>
      <w:r w:rsidRPr="001A6F6D">
        <w:rPr>
          <w:sz w:val="26"/>
          <w:szCs w:val="26"/>
        </w:rPr>
        <w:t>вносить на рассмотрение руководству учреждения предложения о поощрении участников наставнических групп; организации взаимодействия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наставнических пар:</w:t>
      </w:r>
    </w:p>
    <w:p w:rsidR="001B1324" w:rsidRPr="001A6F6D" w:rsidRDefault="005E29F5" w:rsidP="002F613F">
      <w:pPr>
        <w:pStyle w:val="a4"/>
        <w:numPr>
          <w:ilvl w:val="0"/>
          <w:numId w:val="14"/>
        </w:numPr>
        <w:tabs>
          <w:tab w:val="left" w:pos="709"/>
        </w:tabs>
        <w:spacing w:line="276" w:lineRule="auto"/>
        <w:ind w:left="0" w:right="3" w:firstLine="709"/>
        <w:rPr>
          <w:sz w:val="26"/>
          <w:szCs w:val="26"/>
        </w:rPr>
      </w:pPr>
      <w:r w:rsidRPr="001A6F6D">
        <w:rPr>
          <w:sz w:val="26"/>
          <w:szCs w:val="26"/>
        </w:rPr>
        <w:t>на поощрение при выполнении показателей эффективности наставничества и высокого качества программы наставничества.</w:t>
      </w:r>
    </w:p>
    <w:p w:rsidR="00213CFD" w:rsidRPr="001A6F6D" w:rsidRDefault="005E29F5" w:rsidP="002F613F">
      <w:pPr>
        <w:pStyle w:val="Heading1"/>
        <w:numPr>
          <w:ilvl w:val="0"/>
          <w:numId w:val="12"/>
        </w:numPr>
        <w:tabs>
          <w:tab w:val="left" w:pos="0"/>
          <w:tab w:val="left" w:pos="1134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Кадровая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система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</w:p>
    <w:p w:rsidR="00213CFD" w:rsidRPr="001A6F6D" w:rsidRDefault="005E29F5" w:rsidP="002F613F">
      <w:pPr>
        <w:pStyle w:val="Heading1"/>
        <w:tabs>
          <w:tab w:val="left" w:pos="0"/>
          <w:tab w:val="left" w:pos="1134"/>
        </w:tabs>
        <w:spacing w:line="276" w:lineRule="auto"/>
        <w:ind w:left="0" w:right="3" w:firstLine="0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модели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</w:p>
    <w:p w:rsidR="001B1324" w:rsidRPr="001A6F6D" w:rsidRDefault="005E29F5" w:rsidP="002F613F">
      <w:pPr>
        <w:pStyle w:val="Heading1"/>
        <w:numPr>
          <w:ilvl w:val="1"/>
          <w:numId w:val="12"/>
        </w:numPr>
        <w:tabs>
          <w:tab w:val="left" w:pos="2268"/>
        </w:tabs>
        <w:spacing w:line="276" w:lineRule="auto"/>
        <w:ind w:left="2268" w:right="3" w:hanging="567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Участники наставничества.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Исходя из образовательных потребностей МКУ ДО ЦДТ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в данной программе целевой модели наставничества рассматривается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ролевая модель </w:t>
      </w:r>
      <w:r w:rsidRPr="001A6F6D">
        <w:rPr>
          <w:spacing w:val="-2"/>
          <w:sz w:val="26"/>
          <w:szCs w:val="26"/>
        </w:rPr>
        <w:t>наставничества:</w:t>
      </w:r>
    </w:p>
    <w:p w:rsidR="001B1324" w:rsidRPr="001A6F6D" w:rsidRDefault="005E29F5" w:rsidP="002F613F">
      <w:pPr>
        <w:spacing w:line="276" w:lineRule="auto"/>
        <w:ind w:right="3" w:firstLine="567"/>
        <w:jc w:val="both"/>
        <w:rPr>
          <w:b/>
          <w:sz w:val="26"/>
          <w:szCs w:val="26"/>
        </w:rPr>
      </w:pPr>
      <w:r w:rsidRPr="001A6F6D">
        <w:rPr>
          <w:b/>
          <w:color w:val="333333"/>
          <w:sz w:val="26"/>
          <w:szCs w:val="26"/>
        </w:rPr>
        <w:t>Наставник</w:t>
      </w:r>
      <w:r w:rsidRPr="001A6F6D">
        <w:rPr>
          <w:b/>
          <w:color w:val="333333"/>
          <w:spacing w:val="-6"/>
          <w:sz w:val="26"/>
          <w:szCs w:val="26"/>
        </w:rPr>
        <w:t xml:space="preserve"> </w:t>
      </w:r>
      <w:r w:rsidRPr="001A6F6D">
        <w:rPr>
          <w:b/>
          <w:color w:val="333333"/>
          <w:sz w:val="26"/>
          <w:szCs w:val="26"/>
        </w:rPr>
        <w:t>–</w:t>
      </w:r>
      <w:r w:rsidRPr="001A6F6D">
        <w:rPr>
          <w:b/>
          <w:color w:val="333333"/>
          <w:spacing w:val="-6"/>
          <w:sz w:val="26"/>
          <w:szCs w:val="26"/>
        </w:rPr>
        <w:t xml:space="preserve"> </w:t>
      </w:r>
      <w:r w:rsidRPr="001A6F6D">
        <w:rPr>
          <w:b/>
          <w:color w:val="333333"/>
          <w:sz w:val="26"/>
          <w:szCs w:val="26"/>
        </w:rPr>
        <w:t>проектная</w:t>
      </w:r>
      <w:r w:rsidRPr="001A6F6D">
        <w:rPr>
          <w:b/>
          <w:color w:val="333333"/>
          <w:spacing w:val="-6"/>
          <w:sz w:val="26"/>
          <w:szCs w:val="26"/>
        </w:rPr>
        <w:t xml:space="preserve"> </w:t>
      </w:r>
      <w:r w:rsidRPr="001A6F6D">
        <w:rPr>
          <w:b/>
          <w:color w:val="333333"/>
          <w:spacing w:val="-2"/>
          <w:sz w:val="26"/>
          <w:szCs w:val="26"/>
        </w:rPr>
        <w:t>команда: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Целенаправленная работа по развитию исследовательских способностей, специально организованное обучение детей умениям и навыкам проектного и исследовательского поиска.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Современные технологии организации и сопровождения проекта – это способ организации педагогического процесса, основанный на взаимодействии педагогов, воспитанников и родителей, и направленный на практическое решение общественно значимых проблем, способствующий взаимодействию сообщества учреждения дополнительного образования с органами власти и </w:t>
      </w:r>
      <w:r w:rsidRPr="001A6F6D">
        <w:rPr>
          <w:spacing w:val="-2"/>
          <w:sz w:val="26"/>
          <w:szCs w:val="26"/>
        </w:rPr>
        <w:t>общественности.</w:t>
      </w:r>
    </w:p>
    <w:p w:rsidR="001B1324" w:rsidRPr="001A6F6D" w:rsidRDefault="005E29F5" w:rsidP="002F613F">
      <w:pPr>
        <w:spacing w:line="276" w:lineRule="auto"/>
        <w:ind w:right="3" w:firstLine="567"/>
        <w:jc w:val="both"/>
        <w:rPr>
          <w:b/>
          <w:sz w:val="26"/>
          <w:szCs w:val="26"/>
        </w:rPr>
      </w:pPr>
      <w:r w:rsidRPr="001A6F6D">
        <w:rPr>
          <w:b/>
          <w:color w:val="333333"/>
          <w:sz w:val="26"/>
          <w:szCs w:val="26"/>
        </w:rPr>
        <w:t>Наставник</w:t>
      </w:r>
      <w:r w:rsidRPr="001A6F6D">
        <w:rPr>
          <w:b/>
          <w:color w:val="333333"/>
          <w:spacing w:val="-5"/>
          <w:sz w:val="26"/>
          <w:szCs w:val="26"/>
        </w:rPr>
        <w:t xml:space="preserve"> </w:t>
      </w:r>
      <w:r w:rsidRPr="001A6F6D">
        <w:rPr>
          <w:b/>
          <w:color w:val="333333"/>
          <w:sz w:val="26"/>
          <w:szCs w:val="26"/>
        </w:rPr>
        <w:t>–</w:t>
      </w:r>
      <w:r w:rsidRPr="001A6F6D">
        <w:rPr>
          <w:b/>
          <w:color w:val="333333"/>
          <w:spacing w:val="-6"/>
          <w:sz w:val="26"/>
          <w:szCs w:val="26"/>
        </w:rPr>
        <w:t xml:space="preserve"> </w:t>
      </w:r>
      <w:r w:rsidRPr="001A6F6D">
        <w:rPr>
          <w:b/>
          <w:color w:val="333333"/>
          <w:sz w:val="26"/>
          <w:szCs w:val="26"/>
        </w:rPr>
        <w:t>талантливый</w:t>
      </w:r>
      <w:r w:rsidRPr="001A6F6D">
        <w:rPr>
          <w:b/>
          <w:color w:val="333333"/>
          <w:spacing w:val="-4"/>
          <w:sz w:val="26"/>
          <w:szCs w:val="26"/>
        </w:rPr>
        <w:t xml:space="preserve"> </w:t>
      </w:r>
      <w:r w:rsidRPr="001A6F6D">
        <w:rPr>
          <w:b/>
          <w:color w:val="333333"/>
          <w:spacing w:val="-2"/>
          <w:sz w:val="26"/>
          <w:szCs w:val="26"/>
        </w:rPr>
        <w:t>обучающийся: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Это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помощь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личностного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творческого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потенциала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талантливого обучающегося, обеспечение возможности самореализации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личности в каком- либо виде деятельности. Наставники детей выстраивают траекторию развития обучающнгося; способствуют повышению уровня мотивации и творческой активности детей, побуждают к поиску уникальных решений, вдохновляют ребёнка на новое дело и участвуют в его реализации от планирования до воплощения идеи.</w:t>
      </w:r>
    </w:p>
    <w:p w:rsidR="001B1324" w:rsidRPr="001A6F6D" w:rsidRDefault="005E29F5" w:rsidP="002F613F">
      <w:pPr>
        <w:pStyle w:val="a3"/>
        <w:numPr>
          <w:ilvl w:val="1"/>
          <w:numId w:val="12"/>
        </w:numPr>
        <w:tabs>
          <w:tab w:val="left" w:pos="2268"/>
          <w:tab w:val="left" w:pos="7938"/>
        </w:tabs>
        <w:spacing w:line="276" w:lineRule="auto"/>
        <w:ind w:left="0" w:right="3" w:firstLine="1701"/>
        <w:jc w:val="both"/>
        <w:rPr>
          <w:b/>
          <w:sz w:val="26"/>
          <w:szCs w:val="26"/>
        </w:rPr>
      </w:pPr>
      <w:r w:rsidRPr="001A6F6D">
        <w:rPr>
          <w:b/>
          <w:sz w:val="26"/>
          <w:szCs w:val="26"/>
        </w:rPr>
        <w:t>Обязанности</w:t>
      </w:r>
      <w:r w:rsidRPr="001A6F6D">
        <w:rPr>
          <w:b/>
          <w:spacing w:val="-3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и</w:t>
      </w:r>
      <w:r w:rsidRPr="001A6F6D">
        <w:rPr>
          <w:b/>
          <w:spacing w:val="-6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права</w:t>
      </w:r>
      <w:r w:rsidRPr="001A6F6D">
        <w:rPr>
          <w:b/>
          <w:spacing w:val="-2"/>
          <w:sz w:val="26"/>
          <w:szCs w:val="26"/>
        </w:rPr>
        <w:t xml:space="preserve"> наставляемого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В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период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наставляемый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обязан:</w:t>
      </w:r>
    </w:p>
    <w:p w:rsidR="001B1324" w:rsidRPr="001A6F6D" w:rsidRDefault="005E29F5" w:rsidP="002F613F">
      <w:pPr>
        <w:pStyle w:val="a4"/>
        <w:numPr>
          <w:ilvl w:val="0"/>
          <w:numId w:val="22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реализовать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z w:val="26"/>
          <w:szCs w:val="26"/>
        </w:rPr>
        <w:t>индивидуальный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план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4"/>
        <w:numPr>
          <w:ilvl w:val="0"/>
          <w:numId w:val="22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постоянно работать над повышением профессионального мастерства, </w:t>
      </w:r>
      <w:r w:rsidRPr="001A6F6D">
        <w:rPr>
          <w:sz w:val="26"/>
          <w:szCs w:val="26"/>
        </w:rPr>
        <w:lastRenderedPageBreak/>
        <w:t xml:space="preserve">овладевать практическими навыками, самосовершенствоваться и </w:t>
      </w:r>
      <w:r w:rsidRPr="001A6F6D">
        <w:rPr>
          <w:spacing w:val="-2"/>
          <w:sz w:val="26"/>
          <w:szCs w:val="26"/>
        </w:rPr>
        <w:t>саморазвиваться;</w:t>
      </w:r>
    </w:p>
    <w:p w:rsidR="001B1324" w:rsidRPr="001A6F6D" w:rsidRDefault="005E29F5" w:rsidP="002F613F">
      <w:pPr>
        <w:pStyle w:val="a4"/>
        <w:numPr>
          <w:ilvl w:val="0"/>
          <w:numId w:val="22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совершенствовать</w:t>
      </w:r>
      <w:r w:rsidRPr="001A6F6D">
        <w:rPr>
          <w:spacing w:val="-16"/>
          <w:sz w:val="26"/>
          <w:szCs w:val="26"/>
        </w:rPr>
        <w:t xml:space="preserve"> </w:t>
      </w:r>
      <w:r w:rsidRPr="001A6F6D">
        <w:rPr>
          <w:sz w:val="26"/>
          <w:szCs w:val="26"/>
        </w:rPr>
        <w:t>свой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профессиональный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культурный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уровень;</w:t>
      </w:r>
    </w:p>
    <w:p w:rsidR="001B1324" w:rsidRPr="001A6F6D" w:rsidRDefault="005E29F5" w:rsidP="002F613F">
      <w:pPr>
        <w:pStyle w:val="a3"/>
        <w:numPr>
          <w:ilvl w:val="0"/>
          <w:numId w:val="22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совместно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58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наставником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устранять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допущенные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ошибки;</w:t>
      </w:r>
    </w:p>
    <w:p w:rsidR="001B1324" w:rsidRPr="001A6F6D" w:rsidRDefault="005E29F5" w:rsidP="002F613F">
      <w:pPr>
        <w:pStyle w:val="a4"/>
        <w:numPr>
          <w:ilvl w:val="0"/>
          <w:numId w:val="22"/>
        </w:numPr>
        <w:tabs>
          <w:tab w:val="left" w:pos="709"/>
          <w:tab w:val="left" w:pos="812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принимать активное участие в работе творческих и инициативных групп по совершенствованию образовательного процесса и развитию учреждения;</w:t>
      </w:r>
    </w:p>
    <w:p w:rsidR="001B1324" w:rsidRPr="001A6F6D" w:rsidRDefault="005E29F5" w:rsidP="002F613F">
      <w:pPr>
        <w:pStyle w:val="a4"/>
        <w:numPr>
          <w:ilvl w:val="0"/>
          <w:numId w:val="22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периодически (1 раз в месяц) отчитываться о своей работе перед наставником о результатах своей работы по профессиональному саморазвитию, самосовершенствованию, о выполнении индивидуального плана наставничества, участии в текущей работе учреждения;</w:t>
      </w:r>
    </w:p>
    <w:p w:rsidR="001B1324" w:rsidRPr="001A6F6D" w:rsidRDefault="005E29F5" w:rsidP="002F613F">
      <w:pPr>
        <w:pStyle w:val="a4"/>
        <w:numPr>
          <w:ilvl w:val="0"/>
          <w:numId w:val="22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по окончании срока наставничества в течение двух недель представить куратору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отчет о выполнении индивидуального плана наставничества.</w:t>
      </w:r>
    </w:p>
    <w:p w:rsidR="001B1324" w:rsidRPr="001A6F6D" w:rsidRDefault="005E29F5" w:rsidP="002F613F">
      <w:pPr>
        <w:pStyle w:val="a4"/>
        <w:numPr>
          <w:ilvl w:val="1"/>
          <w:numId w:val="6"/>
        </w:numPr>
        <w:tabs>
          <w:tab w:val="left" w:pos="2268"/>
        </w:tabs>
        <w:spacing w:line="276" w:lineRule="auto"/>
        <w:ind w:left="0" w:right="3" w:firstLine="1701"/>
        <w:rPr>
          <w:b/>
          <w:sz w:val="26"/>
          <w:szCs w:val="26"/>
        </w:rPr>
      </w:pPr>
      <w:r w:rsidRPr="001A6F6D">
        <w:rPr>
          <w:b/>
          <w:sz w:val="26"/>
          <w:szCs w:val="26"/>
        </w:rPr>
        <w:t>Наставляемый</w:t>
      </w:r>
      <w:r w:rsidRPr="001A6F6D">
        <w:rPr>
          <w:b/>
          <w:spacing w:val="-3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имеет</w:t>
      </w:r>
      <w:r w:rsidRPr="001A6F6D">
        <w:rPr>
          <w:b/>
          <w:spacing w:val="-5"/>
          <w:sz w:val="26"/>
          <w:szCs w:val="26"/>
        </w:rPr>
        <w:t xml:space="preserve"> </w:t>
      </w:r>
      <w:r w:rsidRPr="001A6F6D">
        <w:rPr>
          <w:b/>
          <w:spacing w:val="-2"/>
          <w:sz w:val="26"/>
          <w:szCs w:val="26"/>
        </w:rPr>
        <w:t>право:</w:t>
      </w:r>
    </w:p>
    <w:p w:rsidR="001B1324" w:rsidRPr="001A6F6D" w:rsidRDefault="005E29F5" w:rsidP="002F613F">
      <w:pPr>
        <w:pStyle w:val="a4"/>
        <w:numPr>
          <w:ilvl w:val="2"/>
          <w:numId w:val="23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повышать свою квалификацию и профессиональный рост под непосредственным руководством наставника по согласованному индивидуальному плану наставничества;</w:t>
      </w:r>
    </w:p>
    <w:p w:rsidR="001B1324" w:rsidRPr="001A6F6D" w:rsidRDefault="005E29F5" w:rsidP="002F613F">
      <w:pPr>
        <w:pStyle w:val="a4"/>
        <w:numPr>
          <w:ilvl w:val="2"/>
          <w:numId w:val="23"/>
        </w:numPr>
        <w:tabs>
          <w:tab w:val="left" w:pos="709"/>
          <w:tab w:val="left" w:pos="788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в индивидуальном порядке обращаться к наставнику за советом, помощью по вопросам, связанным с деятельностью (просить оказать ему квалифицированную помощь при подготовке к учебным занятиям и внеклассным мероприятиям, конкурсам, олимпиадам, конференциям и др.);</w:t>
      </w:r>
    </w:p>
    <w:p w:rsidR="001B1324" w:rsidRPr="001A6F6D" w:rsidRDefault="005E29F5" w:rsidP="002F613F">
      <w:pPr>
        <w:pStyle w:val="a4"/>
        <w:numPr>
          <w:ilvl w:val="2"/>
          <w:numId w:val="23"/>
        </w:numPr>
        <w:tabs>
          <w:tab w:val="left" w:pos="709"/>
          <w:tab w:val="left" w:pos="778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выбирать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формы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повышения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квалификации;</w:t>
      </w:r>
    </w:p>
    <w:p w:rsidR="001B1324" w:rsidRPr="001A6F6D" w:rsidRDefault="005E29F5" w:rsidP="002F613F">
      <w:pPr>
        <w:pStyle w:val="a4"/>
        <w:numPr>
          <w:ilvl w:val="2"/>
          <w:numId w:val="23"/>
        </w:numPr>
        <w:tabs>
          <w:tab w:val="left" w:pos="709"/>
          <w:tab w:val="left" w:pos="795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 xml:space="preserve">знакомиться с документами, содержащими оценку его работы, давать по ним </w:t>
      </w:r>
      <w:r w:rsidRPr="001A6F6D">
        <w:rPr>
          <w:spacing w:val="-2"/>
          <w:sz w:val="26"/>
          <w:szCs w:val="26"/>
        </w:rPr>
        <w:t>объяснения;</w:t>
      </w:r>
    </w:p>
    <w:p w:rsidR="001B1324" w:rsidRPr="001A6F6D" w:rsidRDefault="005E29F5" w:rsidP="002F613F">
      <w:pPr>
        <w:pStyle w:val="a4"/>
        <w:numPr>
          <w:ilvl w:val="2"/>
          <w:numId w:val="23"/>
        </w:numPr>
        <w:tabs>
          <w:tab w:val="left" w:pos="709"/>
          <w:tab w:val="left" w:pos="802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при невозможности установления личного контакта с наставником выходить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с ходатайством к директору учреждения о замене наставника;</w:t>
      </w:r>
    </w:p>
    <w:p w:rsidR="001B1324" w:rsidRPr="001A6F6D" w:rsidRDefault="005E29F5" w:rsidP="002F613F">
      <w:pPr>
        <w:pStyle w:val="a4"/>
        <w:numPr>
          <w:ilvl w:val="2"/>
          <w:numId w:val="23"/>
        </w:numPr>
        <w:tabs>
          <w:tab w:val="left" w:pos="709"/>
          <w:tab w:val="left" w:pos="920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вносить на рассмотрение администрации учреждения предложения по совершенствованию работы, связанной с наставничеством.</w:t>
      </w:r>
    </w:p>
    <w:p w:rsidR="005B4871" w:rsidRPr="001A6F6D" w:rsidRDefault="005E29F5" w:rsidP="002F613F">
      <w:pPr>
        <w:pStyle w:val="a4"/>
        <w:numPr>
          <w:ilvl w:val="1"/>
          <w:numId w:val="6"/>
        </w:numPr>
        <w:tabs>
          <w:tab w:val="left" w:pos="638"/>
          <w:tab w:val="left" w:pos="2268"/>
          <w:tab w:val="left" w:pos="10065"/>
        </w:tabs>
        <w:spacing w:line="276" w:lineRule="auto"/>
        <w:ind w:left="0" w:right="3" w:firstLine="1701"/>
        <w:rPr>
          <w:sz w:val="26"/>
          <w:szCs w:val="26"/>
        </w:rPr>
      </w:pPr>
      <w:r w:rsidRPr="001A6F6D">
        <w:rPr>
          <w:b/>
          <w:sz w:val="26"/>
          <w:szCs w:val="26"/>
        </w:rPr>
        <w:t>Обязанности</w:t>
      </w:r>
      <w:r w:rsidRPr="001A6F6D">
        <w:rPr>
          <w:b/>
          <w:spacing w:val="-13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и</w:t>
      </w:r>
      <w:r w:rsidRPr="001A6F6D">
        <w:rPr>
          <w:b/>
          <w:spacing w:val="-10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права</w:t>
      </w:r>
      <w:r w:rsidRPr="001A6F6D">
        <w:rPr>
          <w:b/>
          <w:spacing w:val="-10"/>
          <w:sz w:val="26"/>
          <w:szCs w:val="26"/>
        </w:rPr>
        <w:t xml:space="preserve"> </w:t>
      </w:r>
      <w:r w:rsidRPr="001A6F6D">
        <w:rPr>
          <w:b/>
          <w:sz w:val="26"/>
          <w:szCs w:val="26"/>
        </w:rPr>
        <w:t>наставника</w:t>
      </w:r>
    </w:p>
    <w:p w:rsidR="001B1324" w:rsidRPr="001A6F6D" w:rsidRDefault="005E29F5" w:rsidP="002F613F">
      <w:pPr>
        <w:tabs>
          <w:tab w:val="left" w:pos="638"/>
          <w:tab w:val="left" w:pos="2268"/>
          <w:tab w:val="left" w:pos="10065"/>
        </w:tabs>
        <w:spacing w:line="276" w:lineRule="auto"/>
        <w:ind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Наставник обязан: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разработать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индивидуальный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план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работы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наставляемым;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 xml:space="preserve">контролировать и оценивать выполнение индивидуального плана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 xml:space="preserve">оказывать наставляемому индивидуальную помощь в овладении профессиональными компетенциями, обеспечивать его личностную и творческую самореализацию, выявлять и совместно устранять допущенные </w:t>
      </w:r>
      <w:r w:rsidRPr="001A6F6D">
        <w:rPr>
          <w:spacing w:val="-2"/>
          <w:sz w:val="26"/>
          <w:szCs w:val="26"/>
        </w:rPr>
        <w:t>ошибки;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 xml:space="preserve">мотивировать и поощрять наставляемого к саморазвитию и </w:t>
      </w:r>
      <w:r w:rsidRPr="001A6F6D">
        <w:rPr>
          <w:spacing w:val="-2"/>
          <w:sz w:val="26"/>
          <w:szCs w:val="26"/>
        </w:rPr>
        <w:t>самосовершенствованию;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способствовать</w:t>
      </w:r>
      <w:r w:rsidRPr="001A6F6D">
        <w:rPr>
          <w:spacing w:val="-18"/>
          <w:sz w:val="26"/>
          <w:szCs w:val="26"/>
        </w:rPr>
        <w:t xml:space="preserve"> </w:t>
      </w:r>
      <w:r w:rsidRPr="001A6F6D">
        <w:rPr>
          <w:sz w:val="26"/>
          <w:szCs w:val="26"/>
        </w:rPr>
        <w:t>раскрытию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z w:val="26"/>
          <w:szCs w:val="26"/>
        </w:rPr>
        <w:t>творческого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потенциала</w:t>
      </w:r>
      <w:r w:rsidRPr="001A6F6D">
        <w:rPr>
          <w:spacing w:val="-12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наставляемого;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личным примером развивать положительные качества наставляемого, содействовать развитию общекультурного и профессионального уровня;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jc w:val="left"/>
        <w:rPr>
          <w:sz w:val="26"/>
          <w:szCs w:val="26"/>
        </w:rPr>
      </w:pPr>
      <w:r w:rsidRPr="001A6F6D">
        <w:rPr>
          <w:sz w:val="26"/>
          <w:szCs w:val="26"/>
        </w:rPr>
        <w:t xml:space="preserve">привлекать к участию в общественной жизни учреждения, прививать </w:t>
      </w:r>
      <w:r w:rsidRPr="001A6F6D">
        <w:rPr>
          <w:spacing w:val="-2"/>
          <w:sz w:val="26"/>
          <w:szCs w:val="26"/>
        </w:rPr>
        <w:lastRenderedPageBreak/>
        <w:t>наставляемому</w:t>
      </w:r>
      <w:r w:rsidR="00E106A5" w:rsidRPr="001A6F6D">
        <w:rPr>
          <w:sz w:val="26"/>
          <w:szCs w:val="26"/>
        </w:rPr>
        <w:t xml:space="preserve"> </w:t>
      </w:r>
      <w:r w:rsidRPr="001A6F6D">
        <w:rPr>
          <w:sz w:val="26"/>
          <w:szCs w:val="26"/>
        </w:rPr>
        <w:t>чувство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профессиональной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гордости,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ответственное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 xml:space="preserve">и </w:t>
      </w:r>
      <w:r w:rsidRPr="001A6F6D">
        <w:rPr>
          <w:spacing w:val="-2"/>
          <w:sz w:val="26"/>
          <w:szCs w:val="26"/>
        </w:rPr>
        <w:t>добросовестное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отношение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к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работе,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уважение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к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правилам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 xml:space="preserve">внутреннего </w:t>
      </w:r>
      <w:r w:rsidRPr="001A6F6D">
        <w:rPr>
          <w:sz w:val="26"/>
          <w:szCs w:val="26"/>
        </w:rPr>
        <w:t>распорядка учреждения;</w:t>
      </w:r>
    </w:p>
    <w:p w:rsidR="001B1324" w:rsidRPr="001A6F6D" w:rsidRDefault="005E29F5" w:rsidP="002F613F">
      <w:pPr>
        <w:pStyle w:val="a4"/>
        <w:numPr>
          <w:ilvl w:val="2"/>
          <w:numId w:val="24"/>
        </w:numPr>
        <w:tabs>
          <w:tab w:val="left" w:pos="709"/>
        </w:tabs>
        <w:spacing w:line="276" w:lineRule="auto"/>
        <w:ind w:left="0" w:right="3" w:firstLine="568"/>
        <w:jc w:val="left"/>
        <w:rPr>
          <w:sz w:val="26"/>
          <w:szCs w:val="26"/>
        </w:rPr>
      </w:pPr>
      <w:r w:rsidRPr="001A6F6D">
        <w:rPr>
          <w:spacing w:val="-6"/>
          <w:sz w:val="26"/>
          <w:szCs w:val="26"/>
        </w:rPr>
        <w:t>по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итогам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представлять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результаты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выполнения индивидуального</w:t>
      </w:r>
      <w:r w:rsidRPr="001A6F6D">
        <w:rPr>
          <w:spacing w:val="-44"/>
          <w:sz w:val="26"/>
          <w:szCs w:val="26"/>
        </w:rPr>
        <w:t xml:space="preserve"> </w:t>
      </w:r>
      <w:r w:rsidRPr="001A6F6D">
        <w:rPr>
          <w:sz w:val="26"/>
          <w:szCs w:val="26"/>
        </w:rPr>
        <w:t>плана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</w:t>
      </w:r>
      <w:r w:rsidR="00404CF4" w:rsidRPr="001A6F6D">
        <w:rPr>
          <w:spacing w:val="-2"/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готовности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наставляемого</w:t>
      </w:r>
      <w:r w:rsidR="00404CF4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к</w:t>
      </w:r>
      <w:r w:rsidR="007375B4"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самостоятельному выполнению профессиональных задач на педагогическом </w:t>
      </w:r>
      <w:r w:rsidRPr="001A6F6D">
        <w:rPr>
          <w:spacing w:val="-2"/>
          <w:sz w:val="26"/>
          <w:szCs w:val="26"/>
        </w:rPr>
        <w:t>совете.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Наставник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имеет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право:</w:t>
      </w:r>
    </w:p>
    <w:p w:rsidR="001B1324" w:rsidRPr="001A6F6D" w:rsidRDefault="005E29F5" w:rsidP="002F613F">
      <w:pPr>
        <w:pStyle w:val="a4"/>
        <w:numPr>
          <w:ilvl w:val="2"/>
          <w:numId w:val="25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участвовать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обсуждении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вопросов,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связанных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наставничеством;</w:t>
      </w:r>
    </w:p>
    <w:p w:rsidR="001B1324" w:rsidRPr="001A6F6D" w:rsidRDefault="005E29F5" w:rsidP="002F613F">
      <w:pPr>
        <w:pStyle w:val="a4"/>
        <w:numPr>
          <w:ilvl w:val="2"/>
          <w:numId w:val="25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знакомиться в установленном порядке с материалами личного дела наставляемого, иными документами, характеризующими наставляемого;</w:t>
      </w:r>
    </w:p>
    <w:p w:rsidR="001B1324" w:rsidRPr="001A6F6D" w:rsidRDefault="005E29F5" w:rsidP="002F613F">
      <w:pPr>
        <w:pStyle w:val="a4"/>
        <w:numPr>
          <w:ilvl w:val="2"/>
          <w:numId w:val="25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с согласия заместителя директора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куратора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подключать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для дополнительного обучения наставляемого других сотрудников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учреждения;</w:t>
      </w:r>
    </w:p>
    <w:p w:rsidR="001B1324" w:rsidRPr="001A6F6D" w:rsidRDefault="005E29F5" w:rsidP="002F613F">
      <w:pPr>
        <w:pStyle w:val="a4"/>
        <w:numPr>
          <w:ilvl w:val="2"/>
          <w:numId w:val="25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требовать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рабочие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отчеты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у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наставляемого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по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отдельным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видам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деятельности как в устной, так и в письменной форме;</w:t>
      </w:r>
    </w:p>
    <w:p w:rsidR="001B1324" w:rsidRPr="001A6F6D" w:rsidRDefault="005E29F5" w:rsidP="002F613F">
      <w:pPr>
        <w:pStyle w:val="a4"/>
        <w:numPr>
          <w:ilvl w:val="2"/>
          <w:numId w:val="25"/>
        </w:numPr>
        <w:tabs>
          <w:tab w:val="left" w:pos="709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участвовать в обсуждении вопросов, связанных с деятельностью наставляемого, вносить предложения о его поощрении или применении мер воспитательного и дисциплинарного воздействия;</w:t>
      </w:r>
    </w:p>
    <w:p w:rsidR="001B1324" w:rsidRPr="001A6F6D" w:rsidRDefault="005E29F5" w:rsidP="002F613F">
      <w:pPr>
        <w:pStyle w:val="a4"/>
        <w:numPr>
          <w:ilvl w:val="2"/>
          <w:numId w:val="25"/>
        </w:numPr>
        <w:tabs>
          <w:tab w:val="left" w:pos="709"/>
          <w:tab w:val="left" w:pos="82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 xml:space="preserve">обращаться с мотивированным заявлением на имя директора учреждения с просьбой о сложении с него обязанностей наставника по причине личного </w:t>
      </w:r>
      <w:r w:rsidRPr="001A6F6D">
        <w:rPr>
          <w:spacing w:val="-2"/>
          <w:sz w:val="26"/>
          <w:szCs w:val="26"/>
        </w:rPr>
        <w:t>характера.</w:t>
      </w:r>
    </w:p>
    <w:p w:rsidR="001B1324" w:rsidRPr="001A6F6D" w:rsidRDefault="005E29F5" w:rsidP="002F613F">
      <w:pPr>
        <w:pStyle w:val="a4"/>
        <w:numPr>
          <w:ilvl w:val="1"/>
          <w:numId w:val="6"/>
        </w:numPr>
        <w:tabs>
          <w:tab w:val="left" w:pos="2268"/>
        </w:tabs>
        <w:spacing w:line="276" w:lineRule="auto"/>
        <w:ind w:left="0" w:right="3" w:firstLine="1701"/>
        <w:rPr>
          <w:sz w:val="26"/>
          <w:szCs w:val="26"/>
        </w:rPr>
      </w:pPr>
      <w:r w:rsidRPr="001A6F6D">
        <w:rPr>
          <w:sz w:val="26"/>
          <w:szCs w:val="26"/>
        </w:rPr>
        <w:t>Наставник несет ответственность за своевременную и качественную подготовку наставляемого к самостоятельной работе.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567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Этапы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целевой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модели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Первым шагом процесса подбора является заполнение анкеты в письменной свободной форме всеми потенциальными наставниками, включающей дополнительные к указанным в базе наставников сведения. Анкета должна содержать сведения о кандидате, его опыте и намерениях, мотивации участвовать в программе наставничества, об особых интересах, хобби, предпочтениях в выборе наставляемого, о предпочтительном возрасте обучающегося, с которым он хотел бы работать, а также о предпочтениях в отношении времени и периодичности встреч.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Вторым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этапом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отбора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выступает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собеседование. В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процессе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собеседования необходимо узнать, позволит ли распорядок дня наставника выделять достаточно времени для наставнических отношений. Нужно удостовериться, что кандидат понимает свои задачи относительно наставляемого, требования к его личности и поведению во время встреч с наставляемым, уровень контроля за результатами реализации программы.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Основные принципы наставника, способствующие организации эффективного сотрудничества и реализации всех задач программы наставничества, могут быть выражены следующим набором категорий.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Принятие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(неосуждение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наставляемого).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Умение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слушать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слышать.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Умение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задавать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вопросы.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Равенство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(отношение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к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наставляемому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как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к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равному).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lastRenderedPageBreak/>
        <w:t>Честность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2"/>
          <w:sz w:val="26"/>
          <w:szCs w:val="26"/>
        </w:rPr>
        <w:t xml:space="preserve"> открытость.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z w:val="26"/>
          <w:szCs w:val="26"/>
        </w:rPr>
        <w:t>Надежность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ответственность.</w:t>
      </w:r>
    </w:p>
    <w:p w:rsidR="001B1324" w:rsidRPr="001A6F6D" w:rsidRDefault="005E29F5" w:rsidP="002F613F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right="3" w:firstLine="568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t>Последовательность.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1048"/>
          <w:tab w:val="left" w:pos="2259"/>
          <w:tab w:val="left" w:pos="4216"/>
          <w:tab w:val="left" w:pos="4836"/>
          <w:tab w:val="left" w:pos="5191"/>
          <w:tab w:val="left" w:pos="6092"/>
          <w:tab w:val="left" w:pos="6557"/>
          <w:tab w:val="left" w:pos="8111"/>
          <w:tab w:val="left" w:pos="8465"/>
        </w:tabs>
        <w:spacing w:line="276" w:lineRule="auto"/>
        <w:ind w:left="0" w:right="3" w:firstLine="1701"/>
        <w:jc w:val="left"/>
        <w:rPr>
          <w:b/>
          <w:sz w:val="26"/>
          <w:szCs w:val="26"/>
        </w:rPr>
      </w:pPr>
      <w:r w:rsidRPr="001A6F6D">
        <w:rPr>
          <w:spacing w:val="-2"/>
          <w:sz w:val="26"/>
          <w:szCs w:val="26"/>
        </w:rPr>
        <w:t>Процесс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формирования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4"/>
          <w:sz w:val="26"/>
          <w:szCs w:val="26"/>
        </w:rPr>
        <w:t>пар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и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групп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6"/>
          <w:sz w:val="26"/>
          <w:szCs w:val="26"/>
        </w:rPr>
        <w:t>из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наставника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10"/>
          <w:sz w:val="26"/>
          <w:szCs w:val="26"/>
        </w:rPr>
        <w:t>и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наставляемого (наставляемых).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Основная задача этапа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сформировать пары «наставник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наставляемый» либо группы из наставника и нескольких наставляемых, подходящих друг другу по критериям. Основные критерии:</w:t>
      </w:r>
    </w:p>
    <w:p w:rsidR="001B1324" w:rsidRPr="001A6F6D" w:rsidRDefault="005E29F5" w:rsidP="002F613F">
      <w:pPr>
        <w:pStyle w:val="a4"/>
        <w:numPr>
          <w:ilvl w:val="0"/>
          <w:numId w:val="27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1B1324" w:rsidRPr="001A6F6D" w:rsidRDefault="005E29F5" w:rsidP="002F613F">
      <w:pPr>
        <w:pStyle w:val="a4"/>
        <w:numPr>
          <w:ilvl w:val="0"/>
          <w:numId w:val="27"/>
        </w:numPr>
        <w:tabs>
          <w:tab w:val="left" w:pos="395"/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 xml:space="preserve">у наставнической пары или группы должен сложиться взаимный интерес и симпатия, позволяющие в будущем эффективно работать в рамках программы </w:t>
      </w:r>
      <w:r w:rsidRPr="001A6F6D">
        <w:rPr>
          <w:spacing w:val="-2"/>
          <w:sz w:val="26"/>
          <w:szCs w:val="26"/>
        </w:rPr>
        <w:t>наставничества.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В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целях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формирования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оптимальных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наставнических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пар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либо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групп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необходимо:</w:t>
      </w:r>
    </w:p>
    <w:p w:rsidR="001B1324" w:rsidRPr="001A6F6D" w:rsidRDefault="005E29F5" w:rsidP="002F613F">
      <w:pPr>
        <w:pStyle w:val="a4"/>
        <w:numPr>
          <w:ilvl w:val="0"/>
          <w:numId w:val="2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провести общую встречу с участием всех отобранных наставников и всех наставляемых в любом удобном для участников формате (например, каждый наставник 5-10 минут общается с каждым наставляемым, далее следует серия выступлений наставников с последующим общением с наставляемыми).</w:t>
      </w:r>
    </w:p>
    <w:p w:rsidR="001B1324" w:rsidRPr="001A6F6D" w:rsidRDefault="005E29F5" w:rsidP="002F613F">
      <w:pPr>
        <w:pStyle w:val="a4"/>
        <w:numPr>
          <w:ilvl w:val="0"/>
          <w:numId w:val="28"/>
        </w:numPr>
        <w:tabs>
          <w:tab w:val="left" w:pos="320"/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получить обратную связь от участников общей встречи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как от наставников, так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 наставляемых.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Обратная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связь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собирается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формате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анкет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со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следующими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вопросами.</w:t>
      </w:r>
    </w:p>
    <w:p w:rsidR="001A6F6D" w:rsidRPr="001A6F6D" w:rsidRDefault="005E29F5" w:rsidP="002F613F">
      <w:pPr>
        <w:pStyle w:val="a3"/>
        <w:numPr>
          <w:ilvl w:val="0"/>
          <w:numId w:val="29"/>
        </w:numPr>
        <w:spacing w:line="276" w:lineRule="auto"/>
        <w:ind w:left="0" w:right="3" w:firstLine="927"/>
        <w:rPr>
          <w:sz w:val="26"/>
          <w:szCs w:val="26"/>
        </w:rPr>
      </w:pPr>
      <w:r w:rsidRPr="001A6F6D">
        <w:rPr>
          <w:sz w:val="26"/>
          <w:szCs w:val="26"/>
        </w:rPr>
        <w:t>С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кем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из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наставников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вы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бы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хотели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работать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рамках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</w:t>
      </w:r>
      <w:r w:rsidRPr="001A6F6D">
        <w:rPr>
          <w:spacing w:val="-5"/>
          <w:sz w:val="26"/>
          <w:szCs w:val="26"/>
        </w:rPr>
        <w:t xml:space="preserve"> </w:t>
      </w:r>
      <w:r w:rsidR="001A6F6D" w:rsidRPr="001A6F6D">
        <w:rPr>
          <w:sz w:val="26"/>
          <w:szCs w:val="26"/>
        </w:rPr>
        <w:t>наставничества?</w:t>
      </w:r>
    </w:p>
    <w:p w:rsidR="001B1324" w:rsidRPr="001A6F6D" w:rsidRDefault="005E29F5" w:rsidP="002F613F">
      <w:pPr>
        <w:pStyle w:val="a3"/>
        <w:numPr>
          <w:ilvl w:val="0"/>
          <w:numId w:val="29"/>
        </w:numPr>
        <w:spacing w:line="276" w:lineRule="auto"/>
        <w:ind w:left="0" w:right="3" w:firstLine="927"/>
        <w:rPr>
          <w:sz w:val="26"/>
          <w:szCs w:val="26"/>
        </w:rPr>
      </w:pPr>
      <w:r w:rsidRPr="001A6F6D">
        <w:rPr>
          <w:sz w:val="26"/>
          <w:szCs w:val="26"/>
        </w:rPr>
        <w:t>Кто может помочь вам достичь желаемых целей?</w:t>
      </w:r>
    </w:p>
    <w:p w:rsidR="001B1324" w:rsidRPr="001A6F6D" w:rsidRDefault="005E29F5" w:rsidP="002F613F">
      <w:pPr>
        <w:pStyle w:val="a3"/>
        <w:numPr>
          <w:ilvl w:val="0"/>
          <w:numId w:val="29"/>
        </w:numPr>
        <w:spacing w:line="276" w:lineRule="auto"/>
        <w:ind w:left="0" w:right="3" w:firstLine="927"/>
        <w:rPr>
          <w:sz w:val="26"/>
          <w:szCs w:val="26"/>
        </w:rPr>
      </w:pPr>
      <w:r w:rsidRPr="001A6F6D">
        <w:rPr>
          <w:sz w:val="26"/>
          <w:szCs w:val="26"/>
        </w:rPr>
        <w:t xml:space="preserve">С кем из наставляемых вы бы хотели работать в рамках программы </w:t>
      </w:r>
      <w:r w:rsidRPr="001A6F6D">
        <w:rPr>
          <w:spacing w:val="-2"/>
          <w:sz w:val="26"/>
          <w:szCs w:val="26"/>
        </w:rPr>
        <w:t>наставничества?</w:t>
      </w:r>
    </w:p>
    <w:p w:rsidR="001B1324" w:rsidRPr="001A6F6D" w:rsidRDefault="005E29F5" w:rsidP="002F613F">
      <w:pPr>
        <w:pStyle w:val="a3"/>
        <w:numPr>
          <w:ilvl w:val="0"/>
          <w:numId w:val="29"/>
        </w:numPr>
        <w:spacing w:line="276" w:lineRule="auto"/>
        <w:ind w:left="0" w:right="3" w:firstLine="927"/>
        <w:rPr>
          <w:sz w:val="26"/>
          <w:szCs w:val="26"/>
        </w:rPr>
      </w:pPr>
      <w:r w:rsidRPr="001A6F6D">
        <w:rPr>
          <w:sz w:val="26"/>
          <w:szCs w:val="26"/>
        </w:rPr>
        <w:t>Кому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вы сможете помочь в рамках выбранных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наставляемым целей, если они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были </w:t>
      </w:r>
      <w:r w:rsidRPr="001A6F6D">
        <w:rPr>
          <w:spacing w:val="-2"/>
          <w:sz w:val="26"/>
          <w:szCs w:val="26"/>
        </w:rPr>
        <w:t>озвучены?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Закрепить результат, проанализировав обратную связь на предмет максимальных совпадений. Если какой-то наставляемый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остался без наставника по результатам анализа, куратору необходимо будет провести дополнительную встречу с наставляемым для выяснения подробностей и причин подобного несовпадения. Куратор по согласованию с наставником может предложить обоим участникам провести дополнительную встречу (серию встреч) для определения объективных возможностей создать пару.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Сообщить всем участникам итоги встречи (независимо от ее формата) и зафиксировать сложившиеся пары или группы в специальной базе куратора. Предоставить участникам программы наставничества контакты куратора и их наставника для последующей организации работы.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Результатом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этого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этапа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станут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сформированные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наставнические</w:t>
      </w:r>
      <w:r w:rsidRPr="001A6F6D">
        <w:rPr>
          <w:spacing w:val="-2"/>
          <w:sz w:val="26"/>
          <w:szCs w:val="26"/>
        </w:rPr>
        <w:t xml:space="preserve"> </w:t>
      </w:r>
      <w:r w:rsidRPr="001A6F6D">
        <w:rPr>
          <w:sz w:val="26"/>
          <w:szCs w:val="26"/>
        </w:rPr>
        <w:t>пары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или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группы, готовые продолжить работу в рамках программы.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Процесс</w:t>
      </w:r>
      <w:r w:rsidRPr="001A6F6D">
        <w:rPr>
          <w:spacing w:val="-12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закрепления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наставнических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pacing w:val="-5"/>
          <w:sz w:val="26"/>
          <w:szCs w:val="26"/>
        </w:rPr>
        <w:t>пар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lastRenderedPageBreak/>
        <w:t>Главная задача данного этапа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закрепление гармоничных и продуктивных отношений в наставнической паре или группе так, чтобы они были максимально комфортными, стабильными и результативными для обеих сторон.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Работа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каждой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паре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или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группе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включает:</w:t>
      </w:r>
    </w:p>
    <w:p w:rsidR="001A6F6D" w:rsidRPr="001A6F6D" w:rsidRDefault="005E29F5" w:rsidP="002F613F">
      <w:pPr>
        <w:pStyle w:val="a3"/>
        <w:numPr>
          <w:ilvl w:val="0"/>
          <w:numId w:val="30"/>
        </w:numPr>
        <w:spacing w:line="276" w:lineRule="auto"/>
        <w:ind w:left="0" w:right="3" w:firstLine="996"/>
        <w:jc w:val="both"/>
        <w:rPr>
          <w:spacing w:val="-2"/>
          <w:sz w:val="26"/>
          <w:szCs w:val="26"/>
        </w:rPr>
      </w:pPr>
      <w:r w:rsidRPr="001A6F6D">
        <w:rPr>
          <w:spacing w:val="-2"/>
          <w:sz w:val="26"/>
          <w:szCs w:val="26"/>
        </w:rPr>
        <w:t xml:space="preserve">встречу-знакомство; </w:t>
      </w:r>
    </w:p>
    <w:p w:rsidR="001A6F6D" w:rsidRPr="001A6F6D" w:rsidRDefault="005E29F5" w:rsidP="002F613F">
      <w:pPr>
        <w:pStyle w:val="a3"/>
        <w:numPr>
          <w:ilvl w:val="0"/>
          <w:numId w:val="30"/>
        </w:numPr>
        <w:spacing w:line="276" w:lineRule="auto"/>
        <w:ind w:left="0" w:right="3" w:firstLine="996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пробную</w:t>
      </w:r>
      <w:r w:rsidRPr="001A6F6D">
        <w:rPr>
          <w:spacing w:val="-18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рабочую</w:t>
      </w:r>
      <w:r w:rsidRPr="001A6F6D">
        <w:rPr>
          <w:spacing w:val="-17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встречу; </w:t>
      </w:r>
    </w:p>
    <w:p w:rsidR="001B1324" w:rsidRPr="001A6F6D" w:rsidRDefault="005E29F5" w:rsidP="002F613F">
      <w:pPr>
        <w:pStyle w:val="a3"/>
        <w:numPr>
          <w:ilvl w:val="0"/>
          <w:numId w:val="30"/>
        </w:numPr>
        <w:spacing w:line="276" w:lineRule="auto"/>
        <w:ind w:left="0" w:right="3" w:firstLine="996"/>
        <w:jc w:val="both"/>
        <w:rPr>
          <w:sz w:val="26"/>
          <w:szCs w:val="26"/>
        </w:rPr>
      </w:pPr>
      <w:r w:rsidRPr="001A6F6D">
        <w:rPr>
          <w:spacing w:val="-2"/>
          <w:sz w:val="26"/>
          <w:szCs w:val="26"/>
        </w:rPr>
        <w:t>встречу-планирование;</w:t>
      </w:r>
    </w:p>
    <w:p w:rsidR="001B1324" w:rsidRPr="001A6F6D" w:rsidRDefault="005E29F5" w:rsidP="002F613F">
      <w:pPr>
        <w:pStyle w:val="a3"/>
        <w:numPr>
          <w:ilvl w:val="0"/>
          <w:numId w:val="30"/>
        </w:numPr>
        <w:spacing w:line="276" w:lineRule="auto"/>
        <w:ind w:left="0" w:right="3" w:firstLine="996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комплекс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последовательных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встреч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обязательным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заполнением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форм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обратной </w:t>
      </w:r>
      <w:r w:rsidRPr="001A6F6D">
        <w:rPr>
          <w:spacing w:val="-2"/>
          <w:sz w:val="26"/>
          <w:szCs w:val="26"/>
        </w:rPr>
        <w:t>связи;</w:t>
      </w:r>
    </w:p>
    <w:p w:rsidR="001B1324" w:rsidRPr="001A6F6D" w:rsidRDefault="005E29F5" w:rsidP="002F613F">
      <w:pPr>
        <w:pStyle w:val="a3"/>
        <w:numPr>
          <w:ilvl w:val="0"/>
          <w:numId w:val="30"/>
        </w:numPr>
        <w:spacing w:line="276" w:lineRule="auto"/>
        <w:ind w:left="0" w:right="3" w:firstLine="996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итоговую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встречу.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268"/>
        </w:tabs>
        <w:spacing w:line="276" w:lineRule="auto"/>
        <w:ind w:left="0" w:right="3" w:firstLine="1701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Формы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сроки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отчетности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куратора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о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процессе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реализации</w:t>
      </w:r>
      <w:r w:rsidRPr="001A6F6D">
        <w:rPr>
          <w:spacing w:val="8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 наставничества.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В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программе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предусмотрены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два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основных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варианта завершения наставнического взаимодействия:</w:t>
      </w:r>
    </w:p>
    <w:p w:rsidR="001B1324" w:rsidRPr="001A6F6D" w:rsidRDefault="005E29F5" w:rsidP="002F613F">
      <w:pPr>
        <w:pStyle w:val="a4"/>
        <w:numPr>
          <w:ilvl w:val="0"/>
          <w:numId w:val="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запланированное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(завершение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программы,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окончание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академического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года, достижение целей наставничества и т.д.);</w:t>
      </w:r>
    </w:p>
    <w:p w:rsidR="001B1324" w:rsidRPr="001A6F6D" w:rsidRDefault="005E29F5" w:rsidP="002F613F">
      <w:pPr>
        <w:pStyle w:val="a4"/>
        <w:numPr>
          <w:ilvl w:val="0"/>
          <w:numId w:val="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незапланированное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(смена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места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проживания,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болезнь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участника,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невозможность уделять наставляемому достаточно времени, межличностные конфликты и т.п.).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Процедура завершения взаимодействия наставника с наставляемым требует обязательного сопровождения куратором программы. Куратор организует заблаговременное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предупреждение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наставляемого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завершении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взаимодействия. В случае незапланированного завершения взаимоотношений из-за личных конфликтов особенно важно соблюдать процедуру. Независимо от причины</w:t>
      </w:r>
      <w:r w:rsidR="001A6F6D" w:rsidRPr="001A6F6D">
        <w:rPr>
          <w:sz w:val="26"/>
          <w:szCs w:val="26"/>
        </w:rPr>
        <w:t xml:space="preserve"> </w:t>
      </w:r>
      <w:r w:rsidRPr="001A6F6D">
        <w:rPr>
          <w:sz w:val="26"/>
          <w:szCs w:val="26"/>
        </w:rPr>
        <w:t>незапланированного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завершения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куратор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должен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провести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беседу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с наставником, включающую:</w:t>
      </w:r>
    </w:p>
    <w:p w:rsidR="001B1324" w:rsidRPr="001A6F6D" w:rsidRDefault="005E29F5" w:rsidP="002F613F">
      <w:pPr>
        <w:pStyle w:val="a4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обсуждение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чувств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относительно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завершения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взаимодействия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с </w:t>
      </w:r>
      <w:r w:rsidRPr="001A6F6D">
        <w:rPr>
          <w:spacing w:val="-2"/>
          <w:sz w:val="26"/>
          <w:szCs w:val="26"/>
        </w:rPr>
        <w:t>наставляемым;</w:t>
      </w:r>
    </w:p>
    <w:p w:rsidR="001B1324" w:rsidRPr="001A6F6D" w:rsidRDefault="005E29F5" w:rsidP="002F613F">
      <w:pPr>
        <w:pStyle w:val="a4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обсуждение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причин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завершения;</w:t>
      </w:r>
    </w:p>
    <w:p w:rsidR="001B1324" w:rsidRPr="001A6F6D" w:rsidRDefault="005E29F5" w:rsidP="002F613F">
      <w:pPr>
        <w:pStyle w:val="a4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обсуждение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положительного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опыта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участия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программе</w:t>
      </w:r>
      <w:r w:rsidRPr="001A6F6D">
        <w:rPr>
          <w:spacing w:val="-9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наставничества;</w:t>
      </w:r>
    </w:p>
    <w:p w:rsidR="001B1324" w:rsidRPr="001A6F6D" w:rsidRDefault="005E29F5" w:rsidP="002F613F">
      <w:pPr>
        <w:pStyle w:val="a4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обсуждение процедуры заблаговременного уведомления наставляемого и его родителей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об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ожидаемом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завершении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взаимоотношений,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чтобы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было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достаточно времени на подготовку;</w:t>
      </w:r>
    </w:p>
    <w:p w:rsidR="001B1324" w:rsidRPr="001A6F6D" w:rsidRDefault="005E29F5" w:rsidP="002F613F">
      <w:pPr>
        <w:pStyle w:val="a3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обзор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правил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взаимодействия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наставляемого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после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завершения </w:t>
      </w:r>
      <w:r w:rsidRPr="001A6F6D">
        <w:rPr>
          <w:spacing w:val="-2"/>
          <w:sz w:val="26"/>
          <w:szCs w:val="26"/>
        </w:rPr>
        <w:t>отношений;</w:t>
      </w:r>
    </w:p>
    <w:p w:rsidR="001B1324" w:rsidRPr="001A6F6D" w:rsidRDefault="005E29F5" w:rsidP="002F613F">
      <w:pPr>
        <w:pStyle w:val="a3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планирование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последнего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взаимодействия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(последней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встречи)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и наставляемого (при необходимости);</w:t>
      </w:r>
    </w:p>
    <w:p w:rsidR="001B1324" w:rsidRPr="001A6F6D" w:rsidRDefault="005E29F5" w:rsidP="002F613F">
      <w:pPr>
        <w:pStyle w:val="a4"/>
        <w:numPr>
          <w:ilvl w:val="0"/>
          <w:numId w:val="33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обсуждение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ситуаций,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которых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наставляемый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может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обратиться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к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наставнику после завершения взаимодействия.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Аналогичную беседу куратор должен провести с наставляемым, обеспечить возможность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наставнику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наставляемому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попрощаться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друг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с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другом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в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здоровом, уважительном и утверждающем ключе.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lastRenderedPageBreak/>
        <w:t>Если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наставляемому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планируется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назначить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нового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наставника,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то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нужно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обсудить это с наставляемым. Необходимо помочь ему понять возможные ошибки во взаимоотношениях с предыдущим наставником и обсудить способы, позволяющие избежать их в будущем. Если наставнические отношения прекращаются не из-за личного конфликта (например, изменился режим работы наставника), необходимо донести это до наставляемого, рассказать о реальных причинах и помочь пережить чувства, связанные с прекращением отношений в рамках программы наставничества. Затем следует организовать встречу наставляемого с его новым наставником. Если наставляемый имел значительные проблемы с предыдущими наставниками, целесообразно будет установить в новых взаимоотношениях испытательный срок, в течение которого куратор обязательно присутствует на</w:t>
      </w:r>
      <w:r w:rsidR="001A6F6D" w:rsidRPr="001A6F6D">
        <w:rPr>
          <w:sz w:val="26"/>
          <w:szCs w:val="26"/>
        </w:rPr>
        <w:t xml:space="preserve"> </w:t>
      </w:r>
      <w:r w:rsidRPr="001A6F6D">
        <w:rPr>
          <w:sz w:val="26"/>
          <w:szCs w:val="26"/>
        </w:rPr>
        <w:t>встречах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собирает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обратную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связь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от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обоих</w:t>
      </w:r>
      <w:r w:rsidRPr="001A6F6D">
        <w:rPr>
          <w:spacing w:val="-2"/>
          <w:sz w:val="26"/>
          <w:szCs w:val="26"/>
        </w:rPr>
        <w:t xml:space="preserve"> участников.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281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Мониторинг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оценка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результатов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реализации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С согласия участников куратор может транслировать промежуточные результаты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работы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широкой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общественности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для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поддержания интереса к ней и вовлечения потенциальных участников в будущий цикл.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На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этом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этапе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ведется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активная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работа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по</w:t>
      </w:r>
      <w:r w:rsidRPr="001A6F6D">
        <w:rPr>
          <w:spacing w:val="-2"/>
          <w:sz w:val="26"/>
          <w:szCs w:val="26"/>
        </w:rPr>
        <w:t xml:space="preserve"> мониторингу:</w:t>
      </w:r>
    </w:p>
    <w:p w:rsidR="001B1324" w:rsidRPr="001A6F6D" w:rsidRDefault="005E29F5" w:rsidP="002F613F">
      <w:pPr>
        <w:pStyle w:val="a3"/>
        <w:numPr>
          <w:ilvl w:val="0"/>
          <w:numId w:val="34"/>
        </w:numPr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получение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обратной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связи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от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наставляемых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для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мониторинга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динамики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влияния программы на наставляемых;</w:t>
      </w:r>
    </w:p>
    <w:p w:rsidR="001B1324" w:rsidRPr="001A6F6D" w:rsidRDefault="005E29F5" w:rsidP="002F613F">
      <w:pPr>
        <w:pStyle w:val="a3"/>
        <w:numPr>
          <w:ilvl w:val="0"/>
          <w:numId w:val="34"/>
        </w:numPr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получение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обратной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связи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от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наставников,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наставляемых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кураторов</w:t>
      </w:r>
      <w:r w:rsidR="001B0F02" w:rsidRPr="001A6F6D">
        <w:rPr>
          <w:sz w:val="26"/>
          <w:szCs w:val="26"/>
        </w:rPr>
        <w:t xml:space="preserve"> – </w:t>
      </w:r>
      <w:r w:rsidRPr="001A6F6D">
        <w:rPr>
          <w:sz w:val="26"/>
          <w:szCs w:val="26"/>
        </w:rPr>
        <w:t>для мониторинга эффективности реализации программы.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  <w:r w:rsidRPr="001A6F6D">
        <w:rPr>
          <w:sz w:val="26"/>
          <w:szCs w:val="26"/>
        </w:rPr>
        <w:t>Результатом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этого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этапа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должны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стать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стабильные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наставнические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отношения, доведенные до логического завершения, и реализованная цель программы наставничества для конкретной наставнической пары или группы.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282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Подведение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итогов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наставничества.</w:t>
      </w:r>
    </w:p>
    <w:p w:rsidR="001A6F6D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Подведение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итогов</w:t>
      </w:r>
      <w:r w:rsidRPr="001A6F6D">
        <w:rPr>
          <w:spacing w:val="-1"/>
          <w:sz w:val="26"/>
          <w:szCs w:val="26"/>
        </w:rPr>
        <w:t xml:space="preserve"> </w:t>
      </w:r>
      <w:r w:rsidRPr="001A6F6D">
        <w:rPr>
          <w:sz w:val="26"/>
          <w:szCs w:val="26"/>
        </w:rPr>
        <w:t>программы наставничества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 xml:space="preserve">представляет собой общую встречу всех наставников и наставляемых, участвовавших в программе наставничества в учреждении. Задачи такой встречи: провести групповую рефлексию, обменяться опытом, вдохновить участников успехами друг друга и обсудить (по возможности) возникшие проблемы. </w:t>
      </w:r>
    </w:p>
    <w:p w:rsidR="001B1324" w:rsidRPr="001A6F6D" w:rsidRDefault="005E29F5" w:rsidP="002F613F">
      <w:pPr>
        <w:pStyle w:val="a3"/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Эта встреча поможет каждому отстраниться от своей личной ситуации, выйти за ее рамки, обогатиться уникальным опытом других участников, почувствовать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себя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частью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как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более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масштабного</w:t>
      </w:r>
      <w:r w:rsidRPr="001A6F6D">
        <w:rPr>
          <w:spacing w:val="80"/>
          <w:w w:val="150"/>
          <w:sz w:val="26"/>
          <w:szCs w:val="26"/>
        </w:rPr>
        <w:t xml:space="preserve"> </w:t>
      </w:r>
      <w:r w:rsidRPr="001A6F6D">
        <w:rPr>
          <w:sz w:val="26"/>
          <w:szCs w:val="26"/>
        </w:rPr>
        <w:t>движения.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424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Формы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условия</w:t>
      </w:r>
      <w:r w:rsidRPr="001A6F6D">
        <w:rPr>
          <w:spacing w:val="-5"/>
          <w:sz w:val="26"/>
          <w:szCs w:val="26"/>
        </w:rPr>
        <w:t xml:space="preserve"> </w:t>
      </w:r>
      <w:r w:rsidRPr="001A6F6D">
        <w:rPr>
          <w:sz w:val="26"/>
          <w:szCs w:val="26"/>
        </w:rPr>
        <w:t>поощрения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наставника</w:t>
      </w:r>
      <w:r w:rsidRPr="001A6F6D">
        <w:rPr>
          <w:spacing w:val="63"/>
          <w:sz w:val="26"/>
          <w:szCs w:val="26"/>
        </w:rPr>
        <w:t xml:space="preserve"> </w:t>
      </w:r>
      <w:r w:rsidRPr="001A6F6D">
        <w:rPr>
          <w:sz w:val="26"/>
          <w:szCs w:val="26"/>
        </w:rPr>
        <w:t>и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наставляемого.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410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По результатам работы, а также представленных достижений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выбираются лучшие проекты и лучшие наставники, получающие отдельные награды и поощрения.</w:t>
      </w:r>
      <w:r w:rsidRPr="001A6F6D">
        <w:rPr>
          <w:spacing w:val="40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Наставляемым подобная форма поможет закрепить достигнутый результат через публичную презентацию своей истории.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410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Публичное подведение итогов предполагает проведение открытого праздничного мероприятия. Основные задачи организаторов программы: представление лучших практик наставничества заинтересованным аудиториям, а также чествование с награждением конкретных пар или команд и наставников.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646"/>
          <w:tab w:val="left" w:pos="1418"/>
          <w:tab w:val="left" w:pos="2410"/>
          <w:tab w:val="left" w:pos="5165"/>
          <w:tab w:val="left" w:pos="7340"/>
          <w:tab w:val="left" w:pos="9406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lastRenderedPageBreak/>
        <w:t xml:space="preserve">На сайте учреждения создать раздел "Наставничество", где по мере появления </w:t>
      </w:r>
      <w:r w:rsidRPr="001A6F6D">
        <w:rPr>
          <w:spacing w:val="-2"/>
          <w:sz w:val="26"/>
          <w:szCs w:val="26"/>
        </w:rPr>
        <w:t>публиковать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подготовленные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командами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успешные</w:t>
      </w:r>
      <w:r w:rsidR="001B0F02" w:rsidRPr="001A6F6D">
        <w:rPr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кейсы.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940"/>
          <w:tab w:val="left" w:pos="2410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Результаты работы наставника учитывают при установлении ему стимулирующих выплат. Размер и порядок поощрения наставника устанавливаются приказом директора учреждения.</w:t>
      </w:r>
    </w:p>
    <w:p w:rsidR="001B1324" w:rsidRPr="001A6F6D" w:rsidRDefault="005E29F5" w:rsidP="002F613F">
      <w:pPr>
        <w:pStyle w:val="Heading1"/>
        <w:numPr>
          <w:ilvl w:val="0"/>
          <w:numId w:val="12"/>
        </w:numPr>
        <w:tabs>
          <w:tab w:val="left" w:pos="424"/>
        </w:tabs>
        <w:spacing w:line="276" w:lineRule="auto"/>
        <w:ind w:left="0" w:right="3" w:firstLine="567"/>
        <w:jc w:val="center"/>
        <w:rPr>
          <w:sz w:val="26"/>
          <w:szCs w:val="26"/>
        </w:rPr>
      </w:pPr>
      <w:r w:rsidRPr="001A6F6D">
        <w:rPr>
          <w:sz w:val="26"/>
          <w:szCs w:val="26"/>
        </w:rPr>
        <w:t>Документы,</w:t>
      </w:r>
      <w:r w:rsidRPr="001A6F6D">
        <w:rPr>
          <w:spacing w:val="-15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регламентирующие</w:t>
      </w:r>
      <w:r w:rsidRPr="001A6F6D">
        <w:rPr>
          <w:spacing w:val="-12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наставничество</w:t>
      </w:r>
    </w:p>
    <w:p w:rsidR="001B1324" w:rsidRPr="001A6F6D" w:rsidRDefault="005E29F5" w:rsidP="002F613F">
      <w:pPr>
        <w:pStyle w:val="a4"/>
        <w:numPr>
          <w:ilvl w:val="1"/>
          <w:numId w:val="12"/>
        </w:numPr>
        <w:tabs>
          <w:tab w:val="left" w:pos="2410"/>
        </w:tabs>
        <w:spacing w:line="276" w:lineRule="auto"/>
        <w:ind w:left="0" w:right="3" w:firstLine="1701"/>
        <w:jc w:val="both"/>
        <w:rPr>
          <w:sz w:val="26"/>
          <w:szCs w:val="26"/>
        </w:rPr>
      </w:pPr>
      <w:r w:rsidRPr="001A6F6D">
        <w:rPr>
          <w:sz w:val="26"/>
          <w:szCs w:val="26"/>
        </w:rPr>
        <w:t>К</w:t>
      </w:r>
      <w:r w:rsidRPr="001A6F6D">
        <w:rPr>
          <w:spacing w:val="-10"/>
          <w:sz w:val="26"/>
          <w:szCs w:val="26"/>
        </w:rPr>
        <w:t xml:space="preserve"> </w:t>
      </w:r>
      <w:r w:rsidRPr="001A6F6D">
        <w:rPr>
          <w:sz w:val="26"/>
          <w:szCs w:val="26"/>
        </w:rPr>
        <w:t>документам,</w:t>
      </w:r>
      <w:r w:rsidRPr="001A6F6D">
        <w:rPr>
          <w:spacing w:val="-11"/>
          <w:sz w:val="26"/>
          <w:szCs w:val="26"/>
        </w:rPr>
        <w:t xml:space="preserve"> </w:t>
      </w:r>
      <w:r w:rsidRPr="001A6F6D">
        <w:rPr>
          <w:sz w:val="26"/>
          <w:szCs w:val="26"/>
        </w:rPr>
        <w:t>регламентирующим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деятельность</w:t>
      </w:r>
      <w:r w:rsidRPr="001A6F6D">
        <w:rPr>
          <w:spacing w:val="-12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наставников,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относятся:</w:t>
      </w:r>
    </w:p>
    <w:p w:rsidR="001B1324" w:rsidRPr="001A6F6D" w:rsidRDefault="005E29F5" w:rsidP="002F613F">
      <w:pPr>
        <w:pStyle w:val="a4"/>
        <w:numPr>
          <w:ilvl w:val="0"/>
          <w:numId w:val="3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Положение</w:t>
      </w:r>
      <w:r w:rsidRPr="001A6F6D">
        <w:rPr>
          <w:spacing w:val="-4"/>
          <w:sz w:val="26"/>
          <w:szCs w:val="26"/>
        </w:rPr>
        <w:t xml:space="preserve"> </w:t>
      </w:r>
      <w:r w:rsidRPr="001A6F6D">
        <w:rPr>
          <w:sz w:val="26"/>
          <w:szCs w:val="26"/>
        </w:rPr>
        <w:t>о</w:t>
      </w:r>
      <w:r w:rsidRPr="001A6F6D">
        <w:rPr>
          <w:spacing w:val="-6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наставничестве;</w:t>
      </w:r>
    </w:p>
    <w:p w:rsidR="001B1324" w:rsidRPr="001A6F6D" w:rsidRDefault="005E29F5" w:rsidP="002F613F">
      <w:pPr>
        <w:pStyle w:val="a4"/>
        <w:numPr>
          <w:ilvl w:val="0"/>
          <w:numId w:val="3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приказ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директора</w:t>
      </w:r>
      <w:r w:rsidRPr="001A6F6D">
        <w:rPr>
          <w:spacing w:val="60"/>
          <w:sz w:val="26"/>
          <w:szCs w:val="26"/>
        </w:rPr>
        <w:t xml:space="preserve"> </w:t>
      </w:r>
      <w:r w:rsidRPr="001A6F6D">
        <w:rPr>
          <w:sz w:val="26"/>
          <w:szCs w:val="26"/>
        </w:rPr>
        <w:t>учреждения</w:t>
      </w:r>
      <w:r w:rsidRPr="001A6F6D">
        <w:rPr>
          <w:spacing w:val="64"/>
          <w:sz w:val="26"/>
          <w:szCs w:val="26"/>
        </w:rPr>
        <w:t xml:space="preserve"> </w:t>
      </w:r>
      <w:r w:rsidRPr="001A6F6D">
        <w:rPr>
          <w:sz w:val="26"/>
          <w:szCs w:val="26"/>
        </w:rPr>
        <w:t>о</w:t>
      </w:r>
      <w:r w:rsidRPr="001A6F6D">
        <w:rPr>
          <w:spacing w:val="-3"/>
          <w:sz w:val="26"/>
          <w:szCs w:val="26"/>
        </w:rPr>
        <w:t xml:space="preserve"> </w:t>
      </w:r>
      <w:r w:rsidRPr="001A6F6D">
        <w:rPr>
          <w:sz w:val="26"/>
          <w:szCs w:val="26"/>
        </w:rPr>
        <w:t>назначении</w:t>
      </w:r>
      <w:r w:rsidRPr="001A6F6D">
        <w:rPr>
          <w:spacing w:val="66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наставников</w:t>
      </w:r>
      <w:r w:rsidRPr="001A6F6D">
        <w:rPr>
          <w:spacing w:val="-7"/>
          <w:sz w:val="26"/>
          <w:szCs w:val="26"/>
        </w:rPr>
        <w:t xml:space="preserve"> </w:t>
      </w:r>
      <w:r w:rsidRPr="001A6F6D">
        <w:rPr>
          <w:sz w:val="26"/>
          <w:szCs w:val="26"/>
        </w:rPr>
        <w:t>за</w:t>
      </w:r>
      <w:r w:rsidRPr="001A6F6D">
        <w:rPr>
          <w:spacing w:val="64"/>
          <w:sz w:val="26"/>
          <w:szCs w:val="26"/>
        </w:rPr>
        <w:t xml:space="preserve"> </w:t>
      </w:r>
      <w:r w:rsidRPr="001A6F6D">
        <w:rPr>
          <w:spacing w:val="-2"/>
          <w:sz w:val="26"/>
          <w:szCs w:val="26"/>
        </w:rPr>
        <w:t>наставляемыми;</w:t>
      </w:r>
    </w:p>
    <w:p w:rsidR="001B1324" w:rsidRPr="001A6F6D" w:rsidRDefault="005E29F5" w:rsidP="002F613F">
      <w:pPr>
        <w:pStyle w:val="a4"/>
        <w:numPr>
          <w:ilvl w:val="0"/>
          <w:numId w:val="38"/>
        </w:numPr>
        <w:tabs>
          <w:tab w:val="left" w:pos="709"/>
        </w:tabs>
        <w:spacing w:line="276" w:lineRule="auto"/>
        <w:ind w:left="0" w:right="3" w:firstLine="567"/>
        <w:rPr>
          <w:sz w:val="26"/>
          <w:szCs w:val="26"/>
        </w:rPr>
      </w:pPr>
      <w:r w:rsidRPr="001A6F6D">
        <w:rPr>
          <w:sz w:val="26"/>
          <w:szCs w:val="26"/>
        </w:rPr>
        <w:t>примерный</w:t>
      </w:r>
      <w:r w:rsidRPr="001A6F6D">
        <w:rPr>
          <w:spacing w:val="-8"/>
          <w:sz w:val="26"/>
          <w:szCs w:val="26"/>
        </w:rPr>
        <w:t xml:space="preserve"> </w:t>
      </w:r>
      <w:r w:rsidRPr="001A6F6D">
        <w:rPr>
          <w:sz w:val="26"/>
          <w:szCs w:val="26"/>
        </w:rPr>
        <w:t>индивидуальный</w:t>
      </w:r>
      <w:r w:rsidRPr="001A6F6D">
        <w:rPr>
          <w:spacing w:val="-12"/>
          <w:sz w:val="26"/>
          <w:szCs w:val="26"/>
        </w:rPr>
        <w:t xml:space="preserve"> </w:t>
      </w:r>
      <w:r w:rsidRPr="001A6F6D">
        <w:rPr>
          <w:sz w:val="26"/>
          <w:szCs w:val="26"/>
        </w:rPr>
        <w:t>план</w:t>
      </w:r>
      <w:r w:rsidRPr="001A6F6D">
        <w:rPr>
          <w:spacing w:val="-12"/>
          <w:sz w:val="26"/>
          <w:szCs w:val="26"/>
        </w:rPr>
        <w:t xml:space="preserve"> </w:t>
      </w:r>
      <w:r w:rsidRPr="001A6F6D">
        <w:rPr>
          <w:sz w:val="26"/>
          <w:szCs w:val="26"/>
        </w:rPr>
        <w:t>наставничества</w:t>
      </w:r>
      <w:r w:rsidRPr="001A6F6D">
        <w:rPr>
          <w:spacing w:val="-5"/>
          <w:sz w:val="26"/>
          <w:szCs w:val="26"/>
        </w:rPr>
        <w:t xml:space="preserve"> </w:t>
      </w:r>
    </w:p>
    <w:p w:rsidR="001B1324" w:rsidRPr="001A6F6D" w:rsidRDefault="001B1324" w:rsidP="002F613F">
      <w:pPr>
        <w:pStyle w:val="a3"/>
        <w:spacing w:line="276" w:lineRule="auto"/>
        <w:ind w:left="0" w:right="3" w:firstLine="567"/>
        <w:jc w:val="left"/>
        <w:rPr>
          <w:sz w:val="26"/>
          <w:szCs w:val="26"/>
        </w:rPr>
      </w:pPr>
    </w:p>
    <w:sectPr w:rsidR="001B1324" w:rsidRPr="001A6F6D" w:rsidSect="001B0F02">
      <w:pgSz w:w="11910" w:h="16840"/>
      <w:pgMar w:top="1134" w:right="708" w:bottom="1200" w:left="1134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308" w:rsidRDefault="00B70308" w:rsidP="001B1324">
      <w:r>
        <w:separator/>
      </w:r>
    </w:p>
  </w:endnote>
  <w:endnote w:type="continuationSeparator" w:id="1">
    <w:p w:rsidR="00B70308" w:rsidRDefault="00B70308" w:rsidP="001B1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324" w:rsidRDefault="007422A2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40.7pt;margin-top:780.8pt;width:16.3pt;height:13.05pt;z-index:-251658752;mso-position-horizontal-relative:page;mso-position-vertical-relative:page" filled="f" stroked="f">
          <v:textbox inset="0,0,0,0">
            <w:txbxContent>
              <w:p w:rsidR="001B1324" w:rsidRDefault="007422A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E29F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7C5038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308" w:rsidRDefault="00B70308" w:rsidP="001B1324">
      <w:r>
        <w:separator/>
      </w:r>
    </w:p>
  </w:footnote>
  <w:footnote w:type="continuationSeparator" w:id="1">
    <w:p w:rsidR="00B70308" w:rsidRDefault="00B70308" w:rsidP="001B13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447"/>
    <w:multiLevelType w:val="hybridMultilevel"/>
    <w:tmpl w:val="2A8A460C"/>
    <w:lvl w:ilvl="0" w:tplc="A7785928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12BFAC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2" w:tplc="A2320224">
      <w:numFmt w:val="bullet"/>
      <w:lvlText w:val="•"/>
      <w:lvlJc w:val="left"/>
      <w:pPr>
        <w:ind w:left="2629" w:hanging="164"/>
      </w:pPr>
      <w:rPr>
        <w:rFonts w:hint="default"/>
        <w:lang w:val="ru-RU" w:eastAsia="en-US" w:bidi="ar-SA"/>
      </w:rPr>
    </w:lvl>
    <w:lvl w:ilvl="3" w:tplc="88964812">
      <w:numFmt w:val="bullet"/>
      <w:lvlText w:val="•"/>
      <w:lvlJc w:val="left"/>
      <w:pPr>
        <w:ind w:left="3594" w:hanging="164"/>
      </w:pPr>
      <w:rPr>
        <w:rFonts w:hint="default"/>
        <w:lang w:val="ru-RU" w:eastAsia="en-US" w:bidi="ar-SA"/>
      </w:rPr>
    </w:lvl>
    <w:lvl w:ilvl="4" w:tplc="49D83620">
      <w:numFmt w:val="bullet"/>
      <w:lvlText w:val="•"/>
      <w:lvlJc w:val="left"/>
      <w:pPr>
        <w:ind w:left="4559" w:hanging="164"/>
      </w:pPr>
      <w:rPr>
        <w:rFonts w:hint="default"/>
        <w:lang w:val="ru-RU" w:eastAsia="en-US" w:bidi="ar-SA"/>
      </w:rPr>
    </w:lvl>
    <w:lvl w:ilvl="5" w:tplc="F4B42EA8">
      <w:numFmt w:val="bullet"/>
      <w:lvlText w:val="•"/>
      <w:lvlJc w:val="left"/>
      <w:pPr>
        <w:ind w:left="5524" w:hanging="164"/>
      </w:pPr>
      <w:rPr>
        <w:rFonts w:hint="default"/>
        <w:lang w:val="ru-RU" w:eastAsia="en-US" w:bidi="ar-SA"/>
      </w:rPr>
    </w:lvl>
    <w:lvl w:ilvl="6" w:tplc="424004A2">
      <w:numFmt w:val="bullet"/>
      <w:lvlText w:val="•"/>
      <w:lvlJc w:val="left"/>
      <w:pPr>
        <w:ind w:left="6489" w:hanging="164"/>
      </w:pPr>
      <w:rPr>
        <w:rFonts w:hint="default"/>
        <w:lang w:val="ru-RU" w:eastAsia="en-US" w:bidi="ar-SA"/>
      </w:rPr>
    </w:lvl>
    <w:lvl w:ilvl="7" w:tplc="1CC064DC">
      <w:numFmt w:val="bullet"/>
      <w:lvlText w:val="•"/>
      <w:lvlJc w:val="left"/>
      <w:pPr>
        <w:ind w:left="7453" w:hanging="164"/>
      </w:pPr>
      <w:rPr>
        <w:rFonts w:hint="default"/>
        <w:lang w:val="ru-RU" w:eastAsia="en-US" w:bidi="ar-SA"/>
      </w:rPr>
    </w:lvl>
    <w:lvl w:ilvl="8" w:tplc="E690E016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abstractNum w:abstractNumId="1">
    <w:nsid w:val="0F8931EC"/>
    <w:multiLevelType w:val="multilevel"/>
    <w:tmpl w:val="06AC5848"/>
    <w:lvl w:ilvl="0">
      <w:start w:val="1"/>
      <w:numFmt w:val="decimal"/>
      <w:lvlText w:val="%1."/>
      <w:lvlJc w:val="left"/>
      <w:pPr>
        <w:ind w:left="1356" w:hanging="360"/>
        <w:jc w:val="right"/>
      </w:pPr>
      <w:rPr>
        <w:rFonts w:hint="default"/>
        <w:b w:val="0"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66" w:hanging="797"/>
        <w:jc w:val="righ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–"/>
      <w:lvlJc w:val="left"/>
      <w:pPr>
        <w:ind w:left="852" w:hanging="79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6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4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2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6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797"/>
      </w:pPr>
      <w:rPr>
        <w:rFonts w:hint="default"/>
        <w:lang w:val="ru-RU" w:eastAsia="en-US" w:bidi="ar-SA"/>
      </w:rPr>
    </w:lvl>
  </w:abstractNum>
  <w:abstractNum w:abstractNumId="2">
    <w:nsid w:val="10843CDA"/>
    <w:multiLevelType w:val="hybridMultilevel"/>
    <w:tmpl w:val="9F7C021C"/>
    <w:lvl w:ilvl="0" w:tplc="38441888">
      <w:numFmt w:val="bullet"/>
      <w:lvlText w:val="–"/>
      <w:lvlJc w:val="left"/>
      <w:pPr>
        <w:ind w:left="56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20634E">
      <w:numFmt w:val="bullet"/>
      <w:lvlText w:val="•"/>
      <w:lvlJc w:val="left"/>
      <w:pPr>
        <w:ind w:left="1538" w:hanging="212"/>
      </w:pPr>
      <w:rPr>
        <w:rFonts w:hint="default"/>
        <w:lang w:val="ru-RU" w:eastAsia="en-US" w:bidi="ar-SA"/>
      </w:rPr>
    </w:lvl>
    <w:lvl w:ilvl="2" w:tplc="02525D66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3" w:tplc="82DA7308">
      <w:numFmt w:val="bullet"/>
      <w:lvlText w:val="•"/>
      <w:lvlJc w:val="left"/>
      <w:pPr>
        <w:ind w:left="3496" w:hanging="212"/>
      </w:pPr>
      <w:rPr>
        <w:rFonts w:hint="default"/>
        <w:lang w:val="ru-RU" w:eastAsia="en-US" w:bidi="ar-SA"/>
      </w:rPr>
    </w:lvl>
    <w:lvl w:ilvl="4" w:tplc="9BE4EEEC">
      <w:numFmt w:val="bullet"/>
      <w:lvlText w:val="•"/>
      <w:lvlJc w:val="left"/>
      <w:pPr>
        <w:ind w:left="4475" w:hanging="212"/>
      </w:pPr>
      <w:rPr>
        <w:rFonts w:hint="default"/>
        <w:lang w:val="ru-RU" w:eastAsia="en-US" w:bidi="ar-SA"/>
      </w:rPr>
    </w:lvl>
    <w:lvl w:ilvl="5" w:tplc="6DACEF16">
      <w:numFmt w:val="bullet"/>
      <w:lvlText w:val="•"/>
      <w:lvlJc w:val="left"/>
      <w:pPr>
        <w:ind w:left="5454" w:hanging="212"/>
      </w:pPr>
      <w:rPr>
        <w:rFonts w:hint="default"/>
        <w:lang w:val="ru-RU" w:eastAsia="en-US" w:bidi="ar-SA"/>
      </w:rPr>
    </w:lvl>
    <w:lvl w:ilvl="6" w:tplc="B3847714">
      <w:numFmt w:val="bullet"/>
      <w:lvlText w:val="•"/>
      <w:lvlJc w:val="left"/>
      <w:pPr>
        <w:ind w:left="6433" w:hanging="212"/>
      </w:pPr>
      <w:rPr>
        <w:rFonts w:hint="default"/>
        <w:lang w:val="ru-RU" w:eastAsia="en-US" w:bidi="ar-SA"/>
      </w:rPr>
    </w:lvl>
    <w:lvl w:ilvl="7" w:tplc="D3A26EFE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8" w:tplc="66D2F3D8">
      <w:numFmt w:val="bullet"/>
      <w:lvlText w:val="•"/>
      <w:lvlJc w:val="left"/>
      <w:pPr>
        <w:ind w:left="8390" w:hanging="212"/>
      </w:pPr>
      <w:rPr>
        <w:rFonts w:hint="default"/>
        <w:lang w:val="ru-RU" w:eastAsia="en-US" w:bidi="ar-SA"/>
      </w:rPr>
    </w:lvl>
  </w:abstractNum>
  <w:abstractNum w:abstractNumId="3">
    <w:nsid w:val="11011016"/>
    <w:multiLevelType w:val="hybridMultilevel"/>
    <w:tmpl w:val="9B3CB4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B16415"/>
    <w:multiLevelType w:val="hybridMultilevel"/>
    <w:tmpl w:val="AAF273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252FEA"/>
    <w:multiLevelType w:val="hybridMultilevel"/>
    <w:tmpl w:val="A3488166"/>
    <w:lvl w:ilvl="0" w:tplc="0A40B4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B4460"/>
    <w:multiLevelType w:val="hybridMultilevel"/>
    <w:tmpl w:val="9C70F712"/>
    <w:lvl w:ilvl="0" w:tplc="0A40B4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C15A3"/>
    <w:multiLevelType w:val="hybridMultilevel"/>
    <w:tmpl w:val="7B828866"/>
    <w:lvl w:ilvl="0" w:tplc="5988457E">
      <w:numFmt w:val="bullet"/>
      <w:lvlText w:val="-"/>
      <w:lvlJc w:val="left"/>
      <w:pPr>
        <w:ind w:left="14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B0D5DC">
      <w:numFmt w:val="bullet"/>
      <w:lvlText w:val="•"/>
      <w:lvlJc w:val="left"/>
      <w:pPr>
        <w:ind w:left="1160" w:hanging="222"/>
      </w:pPr>
      <w:rPr>
        <w:rFonts w:hint="default"/>
        <w:lang w:val="ru-RU" w:eastAsia="en-US" w:bidi="ar-SA"/>
      </w:rPr>
    </w:lvl>
    <w:lvl w:ilvl="2" w:tplc="D7D24928">
      <w:numFmt w:val="bullet"/>
      <w:lvlText w:val="•"/>
      <w:lvlJc w:val="left"/>
      <w:pPr>
        <w:ind w:left="2181" w:hanging="222"/>
      </w:pPr>
      <w:rPr>
        <w:rFonts w:hint="default"/>
        <w:lang w:val="ru-RU" w:eastAsia="en-US" w:bidi="ar-SA"/>
      </w:rPr>
    </w:lvl>
    <w:lvl w:ilvl="3" w:tplc="F62EDE5A">
      <w:numFmt w:val="bullet"/>
      <w:lvlText w:val="•"/>
      <w:lvlJc w:val="left"/>
      <w:pPr>
        <w:ind w:left="3202" w:hanging="222"/>
      </w:pPr>
      <w:rPr>
        <w:rFonts w:hint="default"/>
        <w:lang w:val="ru-RU" w:eastAsia="en-US" w:bidi="ar-SA"/>
      </w:rPr>
    </w:lvl>
    <w:lvl w:ilvl="4" w:tplc="C180FE06">
      <w:numFmt w:val="bullet"/>
      <w:lvlText w:val="•"/>
      <w:lvlJc w:val="left"/>
      <w:pPr>
        <w:ind w:left="4223" w:hanging="222"/>
      </w:pPr>
      <w:rPr>
        <w:rFonts w:hint="default"/>
        <w:lang w:val="ru-RU" w:eastAsia="en-US" w:bidi="ar-SA"/>
      </w:rPr>
    </w:lvl>
    <w:lvl w:ilvl="5" w:tplc="B0E8420C">
      <w:numFmt w:val="bullet"/>
      <w:lvlText w:val="•"/>
      <w:lvlJc w:val="left"/>
      <w:pPr>
        <w:ind w:left="5244" w:hanging="222"/>
      </w:pPr>
      <w:rPr>
        <w:rFonts w:hint="default"/>
        <w:lang w:val="ru-RU" w:eastAsia="en-US" w:bidi="ar-SA"/>
      </w:rPr>
    </w:lvl>
    <w:lvl w:ilvl="6" w:tplc="17463DCE">
      <w:numFmt w:val="bullet"/>
      <w:lvlText w:val="•"/>
      <w:lvlJc w:val="left"/>
      <w:pPr>
        <w:ind w:left="6265" w:hanging="222"/>
      </w:pPr>
      <w:rPr>
        <w:rFonts w:hint="default"/>
        <w:lang w:val="ru-RU" w:eastAsia="en-US" w:bidi="ar-SA"/>
      </w:rPr>
    </w:lvl>
    <w:lvl w:ilvl="7" w:tplc="68C6158C">
      <w:numFmt w:val="bullet"/>
      <w:lvlText w:val="•"/>
      <w:lvlJc w:val="left"/>
      <w:pPr>
        <w:ind w:left="7285" w:hanging="222"/>
      </w:pPr>
      <w:rPr>
        <w:rFonts w:hint="default"/>
        <w:lang w:val="ru-RU" w:eastAsia="en-US" w:bidi="ar-SA"/>
      </w:rPr>
    </w:lvl>
    <w:lvl w:ilvl="8" w:tplc="19D67792">
      <w:numFmt w:val="bullet"/>
      <w:lvlText w:val="•"/>
      <w:lvlJc w:val="left"/>
      <w:pPr>
        <w:ind w:left="8306" w:hanging="222"/>
      </w:pPr>
      <w:rPr>
        <w:rFonts w:hint="default"/>
        <w:lang w:val="ru-RU" w:eastAsia="en-US" w:bidi="ar-SA"/>
      </w:rPr>
    </w:lvl>
  </w:abstractNum>
  <w:abstractNum w:abstractNumId="8">
    <w:nsid w:val="1B5249F4"/>
    <w:multiLevelType w:val="multilevel"/>
    <w:tmpl w:val="E828F00E"/>
    <w:lvl w:ilvl="0">
      <w:start w:val="1"/>
      <w:numFmt w:val="decimal"/>
      <w:lvlText w:val="%1."/>
      <w:lvlJc w:val="left"/>
      <w:pPr>
        <w:ind w:left="13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66" w:hanging="797"/>
        <w:jc w:val="righ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–"/>
      <w:lvlJc w:val="left"/>
      <w:pPr>
        <w:ind w:left="852" w:hanging="79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6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4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2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6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797"/>
      </w:pPr>
      <w:rPr>
        <w:rFonts w:hint="default"/>
        <w:lang w:val="ru-RU" w:eastAsia="en-US" w:bidi="ar-SA"/>
      </w:rPr>
    </w:lvl>
  </w:abstractNum>
  <w:abstractNum w:abstractNumId="9">
    <w:nsid w:val="1C6051ED"/>
    <w:multiLevelType w:val="hybridMultilevel"/>
    <w:tmpl w:val="4B182CBE"/>
    <w:lvl w:ilvl="0" w:tplc="0A40B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C7D2861"/>
    <w:multiLevelType w:val="hybridMultilevel"/>
    <w:tmpl w:val="9D566B92"/>
    <w:lvl w:ilvl="0" w:tplc="0A40B4C8">
      <w:start w:val="1"/>
      <w:numFmt w:val="bullet"/>
      <w:lvlText w:val=""/>
      <w:lvlJc w:val="left"/>
      <w:pPr>
        <w:ind w:left="2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11">
    <w:nsid w:val="227E7FFE"/>
    <w:multiLevelType w:val="hybridMultilevel"/>
    <w:tmpl w:val="3580CE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3F77C54"/>
    <w:multiLevelType w:val="hybridMultilevel"/>
    <w:tmpl w:val="D79C1E00"/>
    <w:lvl w:ilvl="0" w:tplc="2B3CFDD2">
      <w:numFmt w:val="bullet"/>
      <w:lvlText w:val="-"/>
      <w:lvlJc w:val="left"/>
      <w:pPr>
        <w:ind w:left="56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5CC9E0">
      <w:numFmt w:val="bullet"/>
      <w:lvlText w:val="•"/>
      <w:lvlJc w:val="left"/>
      <w:pPr>
        <w:ind w:left="1538" w:hanging="209"/>
      </w:pPr>
      <w:rPr>
        <w:rFonts w:hint="default"/>
        <w:lang w:val="ru-RU" w:eastAsia="en-US" w:bidi="ar-SA"/>
      </w:rPr>
    </w:lvl>
    <w:lvl w:ilvl="2" w:tplc="4C64F308">
      <w:numFmt w:val="bullet"/>
      <w:lvlText w:val="•"/>
      <w:lvlJc w:val="left"/>
      <w:pPr>
        <w:ind w:left="2517" w:hanging="209"/>
      </w:pPr>
      <w:rPr>
        <w:rFonts w:hint="default"/>
        <w:lang w:val="ru-RU" w:eastAsia="en-US" w:bidi="ar-SA"/>
      </w:rPr>
    </w:lvl>
    <w:lvl w:ilvl="3" w:tplc="FBCA1D2C">
      <w:numFmt w:val="bullet"/>
      <w:lvlText w:val="•"/>
      <w:lvlJc w:val="left"/>
      <w:pPr>
        <w:ind w:left="3496" w:hanging="209"/>
      </w:pPr>
      <w:rPr>
        <w:rFonts w:hint="default"/>
        <w:lang w:val="ru-RU" w:eastAsia="en-US" w:bidi="ar-SA"/>
      </w:rPr>
    </w:lvl>
    <w:lvl w:ilvl="4" w:tplc="9A7C08C4">
      <w:numFmt w:val="bullet"/>
      <w:lvlText w:val="•"/>
      <w:lvlJc w:val="left"/>
      <w:pPr>
        <w:ind w:left="4475" w:hanging="209"/>
      </w:pPr>
      <w:rPr>
        <w:rFonts w:hint="default"/>
        <w:lang w:val="ru-RU" w:eastAsia="en-US" w:bidi="ar-SA"/>
      </w:rPr>
    </w:lvl>
    <w:lvl w:ilvl="5" w:tplc="B6DA4EAA">
      <w:numFmt w:val="bullet"/>
      <w:lvlText w:val="•"/>
      <w:lvlJc w:val="left"/>
      <w:pPr>
        <w:ind w:left="5454" w:hanging="209"/>
      </w:pPr>
      <w:rPr>
        <w:rFonts w:hint="default"/>
        <w:lang w:val="ru-RU" w:eastAsia="en-US" w:bidi="ar-SA"/>
      </w:rPr>
    </w:lvl>
    <w:lvl w:ilvl="6" w:tplc="4A96E38C">
      <w:numFmt w:val="bullet"/>
      <w:lvlText w:val="•"/>
      <w:lvlJc w:val="left"/>
      <w:pPr>
        <w:ind w:left="6433" w:hanging="209"/>
      </w:pPr>
      <w:rPr>
        <w:rFonts w:hint="default"/>
        <w:lang w:val="ru-RU" w:eastAsia="en-US" w:bidi="ar-SA"/>
      </w:rPr>
    </w:lvl>
    <w:lvl w:ilvl="7" w:tplc="2B363B1C">
      <w:numFmt w:val="bullet"/>
      <w:lvlText w:val="•"/>
      <w:lvlJc w:val="left"/>
      <w:pPr>
        <w:ind w:left="7411" w:hanging="209"/>
      </w:pPr>
      <w:rPr>
        <w:rFonts w:hint="default"/>
        <w:lang w:val="ru-RU" w:eastAsia="en-US" w:bidi="ar-SA"/>
      </w:rPr>
    </w:lvl>
    <w:lvl w:ilvl="8" w:tplc="F44C9004">
      <w:numFmt w:val="bullet"/>
      <w:lvlText w:val="•"/>
      <w:lvlJc w:val="left"/>
      <w:pPr>
        <w:ind w:left="8390" w:hanging="209"/>
      </w:pPr>
      <w:rPr>
        <w:rFonts w:hint="default"/>
        <w:lang w:val="ru-RU" w:eastAsia="en-US" w:bidi="ar-SA"/>
      </w:rPr>
    </w:lvl>
  </w:abstractNum>
  <w:abstractNum w:abstractNumId="13">
    <w:nsid w:val="29623ECA"/>
    <w:multiLevelType w:val="hybridMultilevel"/>
    <w:tmpl w:val="09521338"/>
    <w:lvl w:ilvl="0" w:tplc="0A40B4C8">
      <w:start w:val="1"/>
      <w:numFmt w:val="bullet"/>
      <w:lvlText w:val=""/>
      <w:lvlJc w:val="left"/>
      <w:pPr>
        <w:ind w:left="568" w:hanging="32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7C26B6">
      <w:numFmt w:val="bullet"/>
      <w:lvlText w:val="•"/>
      <w:lvlJc w:val="left"/>
      <w:pPr>
        <w:ind w:left="1538" w:hanging="324"/>
      </w:pPr>
      <w:rPr>
        <w:rFonts w:hint="default"/>
        <w:lang w:val="ru-RU" w:eastAsia="en-US" w:bidi="ar-SA"/>
      </w:rPr>
    </w:lvl>
    <w:lvl w:ilvl="2" w:tplc="80BC101A">
      <w:numFmt w:val="bullet"/>
      <w:lvlText w:val="•"/>
      <w:lvlJc w:val="left"/>
      <w:pPr>
        <w:ind w:left="2517" w:hanging="324"/>
      </w:pPr>
      <w:rPr>
        <w:rFonts w:hint="default"/>
        <w:lang w:val="ru-RU" w:eastAsia="en-US" w:bidi="ar-SA"/>
      </w:rPr>
    </w:lvl>
    <w:lvl w:ilvl="3" w:tplc="2BF01674">
      <w:numFmt w:val="bullet"/>
      <w:lvlText w:val="•"/>
      <w:lvlJc w:val="left"/>
      <w:pPr>
        <w:ind w:left="3496" w:hanging="324"/>
      </w:pPr>
      <w:rPr>
        <w:rFonts w:hint="default"/>
        <w:lang w:val="ru-RU" w:eastAsia="en-US" w:bidi="ar-SA"/>
      </w:rPr>
    </w:lvl>
    <w:lvl w:ilvl="4" w:tplc="AC92D544">
      <w:numFmt w:val="bullet"/>
      <w:lvlText w:val="•"/>
      <w:lvlJc w:val="left"/>
      <w:pPr>
        <w:ind w:left="4475" w:hanging="324"/>
      </w:pPr>
      <w:rPr>
        <w:rFonts w:hint="default"/>
        <w:lang w:val="ru-RU" w:eastAsia="en-US" w:bidi="ar-SA"/>
      </w:rPr>
    </w:lvl>
    <w:lvl w:ilvl="5" w:tplc="130AC0DE">
      <w:numFmt w:val="bullet"/>
      <w:lvlText w:val="•"/>
      <w:lvlJc w:val="left"/>
      <w:pPr>
        <w:ind w:left="5454" w:hanging="324"/>
      </w:pPr>
      <w:rPr>
        <w:rFonts w:hint="default"/>
        <w:lang w:val="ru-RU" w:eastAsia="en-US" w:bidi="ar-SA"/>
      </w:rPr>
    </w:lvl>
    <w:lvl w:ilvl="6" w:tplc="84C889DE">
      <w:numFmt w:val="bullet"/>
      <w:lvlText w:val="•"/>
      <w:lvlJc w:val="left"/>
      <w:pPr>
        <w:ind w:left="6433" w:hanging="324"/>
      </w:pPr>
      <w:rPr>
        <w:rFonts w:hint="default"/>
        <w:lang w:val="ru-RU" w:eastAsia="en-US" w:bidi="ar-SA"/>
      </w:rPr>
    </w:lvl>
    <w:lvl w:ilvl="7" w:tplc="8D5C8984">
      <w:numFmt w:val="bullet"/>
      <w:lvlText w:val="•"/>
      <w:lvlJc w:val="left"/>
      <w:pPr>
        <w:ind w:left="7411" w:hanging="324"/>
      </w:pPr>
      <w:rPr>
        <w:rFonts w:hint="default"/>
        <w:lang w:val="ru-RU" w:eastAsia="en-US" w:bidi="ar-SA"/>
      </w:rPr>
    </w:lvl>
    <w:lvl w:ilvl="8" w:tplc="FCD8970A">
      <w:numFmt w:val="bullet"/>
      <w:lvlText w:val="•"/>
      <w:lvlJc w:val="left"/>
      <w:pPr>
        <w:ind w:left="8390" w:hanging="324"/>
      </w:pPr>
      <w:rPr>
        <w:rFonts w:hint="default"/>
        <w:lang w:val="ru-RU" w:eastAsia="en-US" w:bidi="ar-SA"/>
      </w:rPr>
    </w:lvl>
  </w:abstractNum>
  <w:abstractNum w:abstractNumId="14">
    <w:nsid w:val="2C1D183A"/>
    <w:multiLevelType w:val="multilevel"/>
    <w:tmpl w:val="380A49C0"/>
    <w:lvl w:ilvl="0">
      <w:start w:val="6"/>
      <w:numFmt w:val="decimal"/>
      <w:lvlText w:val="%1"/>
      <w:lvlJc w:val="left"/>
      <w:pPr>
        <w:ind w:left="991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9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bullet"/>
      <w:lvlText w:val=""/>
      <w:lvlJc w:val="left"/>
      <w:pPr>
        <w:ind w:left="1065" w:hanging="49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497"/>
      </w:pPr>
      <w:rPr>
        <w:rFonts w:hint="default"/>
        <w:lang w:val="ru-RU" w:eastAsia="en-US" w:bidi="ar-SA"/>
      </w:rPr>
    </w:lvl>
  </w:abstractNum>
  <w:abstractNum w:abstractNumId="15">
    <w:nsid w:val="2DBE0190"/>
    <w:multiLevelType w:val="hybridMultilevel"/>
    <w:tmpl w:val="1B1AFAF4"/>
    <w:lvl w:ilvl="0" w:tplc="0A40B4C8">
      <w:start w:val="1"/>
      <w:numFmt w:val="bullet"/>
      <w:lvlText w:val=""/>
      <w:lvlJc w:val="left"/>
      <w:pPr>
        <w:ind w:left="141" w:hanging="222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B0D5DC">
      <w:numFmt w:val="bullet"/>
      <w:lvlText w:val="•"/>
      <w:lvlJc w:val="left"/>
      <w:pPr>
        <w:ind w:left="1160" w:hanging="222"/>
      </w:pPr>
      <w:rPr>
        <w:rFonts w:hint="default"/>
        <w:lang w:val="ru-RU" w:eastAsia="en-US" w:bidi="ar-SA"/>
      </w:rPr>
    </w:lvl>
    <w:lvl w:ilvl="2" w:tplc="D7D24928">
      <w:numFmt w:val="bullet"/>
      <w:lvlText w:val="•"/>
      <w:lvlJc w:val="left"/>
      <w:pPr>
        <w:ind w:left="2181" w:hanging="222"/>
      </w:pPr>
      <w:rPr>
        <w:rFonts w:hint="default"/>
        <w:lang w:val="ru-RU" w:eastAsia="en-US" w:bidi="ar-SA"/>
      </w:rPr>
    </w:lvl>
    <w:lvl w:ilvl="3" w:tplc="F62EDE5A">
      <w:numFmt w:val="bullet"/>
      <w:lvlText w:val="•"/>
      <w:lvlJc w:val="left"/>
      <w:pPr>
        <w:ind w:left="3202" w:hanging="222"/>
      </w:pPr>
      <w:rPr>
        <w:rFonts w:hint="default"/>
        <w:lang w:val="ru-RU" w:eastAsia="en-US" w:bidi="ar-SA"/>
      </w:rPr>
    </w:lvl>
    <w:lvl w:ilvl="4" w:tplc="C180FE06">
      <w:numFmt w:val="bullet"/>
      <w:lvlText w:val="•"/>
      <w:lvlJc w:val="left"/>
      <w:pPr>
        <w:ind w:left="4223" w:hanging="222"/>
      </w:pPr>
      <w:rPr>
        <w:rFonts w:hint="default"/>
        <w:lang w:val="ru-RU" w:eastAsia="en-US" w:bidi="ar-SA"/>
      </w:rPr>
    </w:lvl>
    <w:lvl w:ilvl="5" w:tplc="B0E8420C">
      <w:numFmt w:val="bullet"/>
      <w:lvlText w:val="•"/>
      <w:lvlJc w:val="left"/>
      <w:pPr>
        <w:ind w:left="5244" w:hanging="222"/>
      </w:pPr>
      <w:rPr>
        <w:rFonts w:hint="default"/>
        <w:lang w:val="ru-RU" w:eastAsia="en-US" w:bidi="ar-SA"/>
      </w:rPr>
    </w:lvl>
    <w:lvl w:ilvl="6" w:tplc="17463DCE">
      <w:numFmt w:val="bullet"/>
      <w:lvlText w:val="•"/>
      <w:lvlJc w:val="left"/>
      <w:pPr>
        <w:ind w:left="6265" w:hanging="222"/>
      </w:pPr>
      <w:rPr>
        <w:rFonts w:hint="default"/>
        <w:lang w:val="ru-RU" w:eastAsia="en-US" w:bidi="ar-SA"/>
      </w:rPr>
    </w:lvl>
    <w:lvl w:ilvl="7" w:tplc="68C6158C">
      <w:numFmt w:val="bullet"/>
      <w:lvlText w:val="•"/>
      <w:lvlJc w:val="left"/>
      <w:pPr>
        <w:ind w:left="7285" w:hanging="222"/>
      </w:pPr>
      <w:rPr>
        <w:rFonts w:hint="default"/>
        <w:lang w:val="ru-RU" w:eastAsia="en-US" w:bidi="ar-SA"/>
      </w:rPr>
    </w:lvl>
    <w:lvl w:ilvl="8" w:tplc="19D67792">
      <w:numFmt w:val="bullet"/>
      <w:lvlText w:val="•"/>
      <w:lvlJc w:val="left"/>
      <w:pPr>
        <w:ind w:left="8306" w:hanging="222"/>
      </w:pPr>
      <w:rPr>
        <w:rFonts w:hint="default"/>
        <w:lang w:val="ru-RU" w:eastAsia="en-US" w:bidi="ar-SA"/>
      </w:rPr>
    </w:lvl>
  </w:abstractNum>
  <w:abstractNum w:abstractNumId="16">
    <w:nsid w:val="32AD4941"/>
    <w:multiLevelType w:val="hybridMultilevel"/>
    <w:tmpl w:val="F7424B1E"/>
    <w:lvl w:ilvl="0" w:tplc="0A40B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60E0592"/>
    <w:multiLevelType w:val="hybridMultilevel"/>
    <w:tmpl w:val="A252B024"/>
    <w:lvl w:ilvl="0" w:tplc="E61E9F5A">
      <w:numFmt w:val="bullet"/>
      <w:lvlText w:val="-"/>
      <w:lvlJc w:val="left"/>
      <w:pPr>
        <w:ind w:left="56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7C26B6">
      <w:numFmt w:val="bullet"/>
      <w:lvlText w:val="•"/>
      <w:lvlJc w:val="left"/>
      <w:pPr>
        <w:ind w:left="1538" w:hanging="324"/>
      </w:pPr>
      <w:rPr>
        <w:rFonts w:hint="default"/>
        <w:lang w:val="ru-RU" w:eastAsia="en-US" w:bidi="ar-SA"/>
      </w:rPr>
    </w:lvl>
    <w:lvl w:ilvl="2" w:tplc="80BC101A">
      <w:numFmt w:val="bullet"/>
      <w:lvlText w:val="•"/>
      <w:lvlJc w:val="left"/>
      <w:pPr>
        <w:ind w:left="2517" w:hanging="324"/>
      </w:pPr>
      <w:rPr>
        <w:rFonts w:hint="default"/>
        <w:lang w:val="ru-RU" w:eastAsia="en-US" w:bidi="ar-SA"/>
      </w:rPr>
    </w:lvl>
    <w:lvl w:ilvl="3" w:tplc="2BF01674">
      <w:numFmt w:val="bullet"/>
      <w:lvlText w:val="•"/>
      <w:lvlJc w:val="left"/>
      <w:pPr>
        <w:ind w:left="3496" w:hanging="324"/>
      </w:pPr>
      <w:rPr>
        <w:rFonts w:hint="default"/>
        <w:lang w:val="ru-RU" w:eastAsia="en-US" w:bidi="ar-SA"/>
      </w:rPr>
    </w:lvl>
    <w:lvl w:ilvl="4" w:tplc="AC92D544">
      <w:numFmt w:val="bullet"/>
      <w:lvlText w:val="•"/>
      <w:lvlJc w:val="left"/>
      <w:pPr>
        <w:ind w:left="4475" w:hanging="324"/>
      </w:pPr>
      <w:rPr>
        <w:rFonts w:hint="default"/>
        <w:lang w:val="ru-RU" w:eastAsia="en-US" w:bidi="ar-SA"/>
      </w:rPr>
    </w:lvl>
    <w:lvl w:ilvl="5" w:tplc="130AC0DE">
      <w:numFmt w:val="bullet"/>
      <w:lvlText w:val="•"/>
      <w:lvlJc w:val="left"/>
      <w:pPr>
        <w:ind w:left="5454" w:hanging="324"/>
      </w:pPr>
      <w:rPr>
        <w:rFonts w:hint="default"/>
        <w:lang w:val="ru-RU" w:eastAsia="en-US" w:bidi="ar-SA"/>
      </w:rPr>
    </w:lvl>
    <w:lvl w:ilvl="6" w:tplc="84C889DE">
      <w:numFmt w:val="bullet"/>
      <w:lvlText w:val="•"/>
      <w:lvlJc w:val="left"/>
      <w:pPr>
        <w:ind w:left="6433" w:hanging="324"/>
      </w:pPr>
      <w:rPr>
        <w:rFonts w:hint="default"/>
        <w:lang w:val="ru-RU" w:eastAsia="en-US" w:bidi="ar-SA"/>
      </w:rPr>
    </w:lvl>
    <w:lvl w:ilvl="7" w:tplc="8D5C8984">
      <w:numFmt w:val="bullet"/>
      <w:lvlText w:val="•"/>
      <w:lvlJc w:val="left"/>
      <w:pPr>
        <w:ind w:left="7411" w:hanging="324"/>
      </w:pPr>
      <w:rPr>
        <w:rFonts w:hint="default"/>
        <w:lang w:val="ru-RU" w:eastAsia="en-US" w:bidi="ar-SA"/>
      </w:rPr>
    </w:lvl>
    <w:lvl w:ilvl="8" w:tplc="FCD8970A">
      <w:numFmt w:val="bullet"/>
      <w:lvlText w:val="•"/>
      <w:lvlJc w:val="left"/>
      <w:pPr>
        <w:ind w:left="8390" w:hanging="324"/>
      </w:pPr>
      <w:rPr>
        <w:rFonts w:hint="default"/>
        <w:lang w:val="ru-RU" w:eastAsia="en-US" w:bidi="ar-SA"/>
      </w:rPr>
    </w:lvl>
  </w:abstractNum>
  <w:abstractNum w:abstractNumId="18">
    <w:nsid w:val="3646547F"/>
    <w:multiLevelType w:val="hybridMultilevel"/>
    <w:tmpl w:val="A6B89126"/>
    <w:lvl w:ilvl="0" w:tplc="0A40B4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644AB"/>
    <w:multiLevelType w:val="multilevel"/>
    <w:tmpl w:val="059203CE"/>
    <w:lvl w:ilvl="0">
      <w:start w:val="14"/>
      <w:numFmt w:val="decimal"/>
      <w:lvlText w:val="%1"/>
      <w:lvlJc w:val="left"/>
      <w:pPr>
        <w:ind w:left="633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164"/>
      </w:pPr>
      <w:rPr>
        <w:rFonts w:hint="default"/>
        <w:lang w:val="ru-RU" w:eastAsia="en-US" w:bidi="ar-SA"/>
      </w:rPr>
    </w:lvl>
  </w:abstractNum>
  <w:abstractNum w:abstractNumId="20">
    <w:nsid w:val="389443FB"/>
    <w:multiLevelType w:val="hybridMultilevel"/>
    <w:tmpl w:val="6BECC61E"/>
    <w:lvl w:ilvl="0" w:tplc="ED8CA612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E02AD8">
      <w:numFmt w:val="bullet"/>
      <w:lvlText w:val="•"/>
      <w:lvlJc w:val="left"/>
      <w:pPr>
        <w:ind w:left="1538" w:hanging="164"/>
      </w:pPr>
      <w:rPr>
        <w:rFonts w:hint="default"/>
        <w:lang w:val="ru-RU" w:eastAsia="en-US" w:bidi="ar-SA"/>
      </w:rPr>
    </w:lvl>
    <w:lvl w:ilvl="2" w:tplc="2A903890">
      <w:numFmt w:val="bullet"/>
      <w:lvlText w:val="•"/>
      <w:lvlJc w:val="left"/>
      <w:pPr>
        <w:ind w:left="2517" w:hanging="164"/>
      </w:pPr>
      <w:rPr>
        <w:rFonts w:hint="default"/>
        <w:lang w:val="ru-RU" w:eastAsia="en-US" w:bidi="ar-SA"/>
      </w:rPr>
    </w:lvl>
    <w:lvl w:ilvl="3" w:tplc="7E02AEB0">
      <w:numFmt w:val="bullet"/>
      <w:lvlText w:val="•"/>
      <w:lvlJc w:val="left"/>
      <w:pPr>
        <w:ind w:left="3496" w:hanging="164"/>
      </w:pPr>
      <w:rPr>
        <w:rFonts w:hint="default"/>
        <w:lang w:val="ru-RU" w:eastAsia="en-US" w:bidi="ar-SA"/>
      </w:rPr>
    </w:lvl>
    <w:lvl w:ilvl="4" w:tplc="2C1CB4CC">
      <w:numFmt w:val="bullet"/>
      <w:lvlText w:val="•"/>
      <w:lvlJc w:val="left"/>
      <w:pPr>
        <w:ind w:left="4475" w:hanging="164"/>
      </w:pPr>
      <w:rPr>
        <w:rFonts w:hint="default"/>
        <w:lang w:val="ru-RU" w:eastAsia="en-US" w:bidi="ar-SA"/>
      </w:rPr>
    </w:lvl>
    <w:lvl w:ilvl="5" w:tplc="9E48B9B8">
      <w:numFmt w:val="bullet"/>
      <w:lvlText w:val="•"/>
      <w:lvlJc w:val="left"/>
      <w:pPr>
        <w:ind w:left="5454" w:hanging="164"/>
      </w:pPr>
      <w:rPr>
        <w:rFonts w:hint="default"/>
        <w:lang w:val="ru-RU" w:eastAsia="en-US" w:bidi="ar-SA"/>
      </w:rPr>
    </w:lvl>
    <w:lvl w:ilvl="6" w:tplc="6F4E7CEE">
      <w:numFmt w:val="bullet"/>
      <w:lvlText w:val="•"/>
      <w:lvlJc w:val="left"/>
      <w:pPr>
        <w:ind w:left="6433" w:hanging="164"/>
      </w:pPr>
      <w:rPr>
        <w:rFonts w:hint="default"/>
        <w:lang w:val="ru-RU" w:eastAsia="en-US" w:bidi="ar-SA"/>
      </w:rPr>
    </w:lvl>
    <w:lvl w:ilvl="7" w:tplc="1E9E1550">
      <w:numFmt w:val="bullet"/>
      <w:lvlText w:val="•"/>
      <w:lvlJc w:val="left"/>
      <w:pPr>
        <w:ind w:left="7411" w:hanging="164"/>
      </w:pPr>
      <w:rPr>
        <w:rFonts w:hint="default"/>
        <w:lang w:val="ru-RU" w:eastAsia="en-US" w:bidi="ar-SA"/>
      </w:rPr>
    </w:lvl>
    <w:lvl w:ilvl="8" w:tplc="1D74704E">
      <w:numFmt w:val="bullet"/>
      <w:lvlText w:val="•"/>
      <w:lvlJc w:val="left"/>
      <w:pPr>
        <w:ind w:left="8390" w:hanging="164"/>
      </w:pPr>
      <w:rPr>
        <w:rFonts w:hint="default"/>
        <w:lang w:val="ru-RU" w:eastAsia="en-US" w:bidi="ar-SA"/>
      </w:rPr>
    </w:lvl>
  </w:abstractNum>
  <w:abstractNum w:abstractNumId="21">
    <w:nsid w:val="3C862335"/>
    <w:multiLevelType w:val="multilevel"/>
    <w:tmpl w:val="9C5AB26A"/>
    <w:lvl w:ilvl="0">
      <w:start w:val="6"/>
      <w:numFmt w:val="decimal"/>
      <w:lvlText w:val="%1"/>
      <w:lvlJc w:val="left"/>
      <w:pPr>
        <w:ind w:left="991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9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bullet"/>
      <w:lvlText w:val=""/>
      <w:lvlJc w:val="left"/>
      <w:pPr>
        <w:ind w:left="1065" w:hanging="49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497"/>
      </w:pPr>
      <w:rPr>
        <w:rFonts w:hint="default"/>
        <w:lang w:val="ru-RU" w:eastAsia="en-US" w:bidi="ar-SA"/>
      </w:rPr>
    </w:lvl>
  </w:abstractNum>
  <w:abstractNum w:abstractNumId="22">
    <w:nsid w:val="40F64E32"/>
    <w:multiLevelType w:val="hybridMultilevel"/>
    <w:tmpl w:val="4134F1C2"/>
    <w:lvl w:ilvl="0" w:tplc="0A40B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49E2C77"/>
    <w:multiLevelType w:val="hybridMultilevel"/>
    <w:tmpl w:val="56DEFCDC"/>
    <w:lvl w:ilvl="0" w:tplc="38C8D616">
      <w:start w:val="1"/>
      <w:numFmt w:val="decimal"/>
      <w:lvlText w:val="%1."/>
      <w:lvlJc w:val="left"/>
      <w:pPr>
        <w:ind w:left="849" w:hanging="281"/>
      </w:pPr>
      <w:rPr>
        <w:rFonts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1DA7DBA">
      <w:numFmt w:val="bullet"/>
      <w:lvlText w:val="•"/>
      <w:lvlJc w:val="left"/>
      <w:pPr>
        <w:ind w:left="1790" w:hanging="281"/>
      </w:pPr>
      <w:rPr>
        <w:rFonts w:hint="default"/>
        <w:lang w:val="ru-RU" w:eastAsia="en-US" w:bidi="ar-SA"/>
      </w:rPr>
    </w:lvl>
    <w:lvl w:ilvl="2" w:tplc="D8A266B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7AE88E06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4" w:tplc="E5DE0CC6">
      <w:numFmt w:val="bullet"/>
      <w:lvlText w:val="•"/>
      <w:lvlJc w:val="left"/>
      <w:pPr>
        <w:ind w:left="4643" w:hanging="281"/>
      </w:pPr>
      <w:rPr>
        <w:rFonts w:hint="default"/>
        <w:lang w:val="ru-RU" w:eastAsia="en-US" w:bidi="ar-SA"/>
      </w:rPr>
    </w:lvl>
    <w:lvl w:ilvl="5" w:tplc="5F42F1CE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18C0E564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7" w:tplc="EE6C5DBC">
      <w:numFmt w:val="bullet"/>
      <w:lvlText w:val="•"/>
      <w:lvlJc w:val="left"/>
      <w:pPr>
        <w:ind w:left="7495" w:hanging="281"/>
      </w:pPr>
      <w:rPr>
        <w:rFonts w:hint="default"/>
        <w:lang w:val="ru-RU" w:eastAsia="en-US" w:bidi="ar-SA"/>
      </w:rPr>
    </w:lvl>
    <w:lvl w:ilvl="8" w:tplc="6E46F7D8">
      <w:numFmt w:val="bullet"/>
      <w:lvlText w:val="•"/>
      <w:lvlJc w:val="left"/>
      <w:pPr>
        <w:ind w:left="8446" w:hanging="281"/>
      </w:pPr>
      <w:rPr>
        <w:rFonts w:hint="default"/>
        <w:lang w:val="ru-RU" w:eastAsia="en-US" w:bidi="ar-SA"/>
      </w:rPr>
    </w:lvl>
  </w:abstractNum>
  <w:abstractNum w:abstractNumId="24">
    <w:nsid w:val="454B0DDE"/>
    <w:multiLevelType w:val="hybridMultilevel"/>
    <w:tmpl w:val="7354E8E2"/>
    <w:lvl w:ilvl="0" w:tplc="0A40B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B427308"/>
    <w:multiLevelType w:val="hybridMultilevel"/>
    <w:tmpl w:val="9760B6B6"/>
    <w:lvl w:ilvl="0" w:tplc="0A40B4C8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4DB13A7B"/>
    <w:multiLevelType w:val="hybridMultilevel"/>
    <w:tmpl w:val="7F349246"/>
    <w:lvl w:ilvl="0" w:tplc="0A40B4C8">
      <w:start w:val="1"/>
      <w:numFmt w:val="bullet"/>
      <w:lvlText w:val=""/>
      <w:lvlJc w:val="left"/>
      <w:pPr>
        <w:ind w:left="141" w:hanging="222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B0D5DC">
      <w:numFmt w:val="bullet"/>
      <w:lvlText w:val="•"/>
      <w:lvlJc w:val="left"/>
      <w:pPr>
        <w:ind w:left="1160" w:hanging="222"/>
      </w:pPr>
      <w:rPr>
        <w:rFonts w:hint="default"/>
        <w:lang w:val="ru-RU" w:eastAsia="en-US" w:bidi="ar-SA"/>
      </w:rPr>
    </w:lvl>
    <w:lvl w:ilvl="2" w:tplc="D7D24928">
      <w:numFmt w:val="bullet"/>
      <w:lvlText w:val="•"/>
      <w:lvlJc w:val="left"/>
      <w:pPr>
        <w:ind w:left="2181" w:hanging="222"/>
      </w:pPr>
      <w:rPr>
        <w:rFonts w:hint="default"/>
        <w:lang w:val="ru-RU" w:eastAsia="en-US" w:bidi="ar-SA"/>
      </w:rPr>
    </w:lvl>
    <w:lvl w:ilvl="3" w:tplc="F62EDE5A">
      <w:numFmt w:val="bullet"/>
      <w:lvlText w:val="•"/>
      <w:lvlJc w:val="left"/>
      <w:pPr>
        <w:ind w:left="3202" w:hanging="222"/>
      </w:pPr>
      <w:rPr>
        <w:rFonts w:hint="default"/>
        <w:lang w:val="ru-RU" w:eastAsia="en-US" w:bidi="ar-SA"/>
      </w:rPr>
    </w:lvl>
    <w:lvl w:ilvl="4" w:tplc="C180FE06">
      <w:numFmt w:val="bullet"/>
      <w:lvlText w:val="•"/>
      <w:lvlJc w:val="left"/>
      <w:pPr>
        <w:ind w:left="4223" w:hanging="222"/>
      </w:pPr>
      <w:rPr>
        <w:rFonts w:hint="default"/>
        <w:lang w:val="ru-RU" w:eastAsia="en-US" w:bidi="ar-SA"/>
      </w:rPr>
    </w:lvl>
    <w:lvl w:ilvl="5" w:tplc="B0E8420C">
      <w:numFmt w:val="bullet"/>
      <w:lvlText w:val="•"/>
      <w:lvlJc w:val="left"/>
      <w:pPr>
        <w:ind w:left="5244" w:hanging="222"/>
      </w:pPr>
      <w:rPr>
        <w:rFonts w:hint="default"/>
        <w:lang w:val="ru-RU" w:eastAsia="en-US" w:bidi="ar-SA"/>
      </w:rPr>
    </w:lvl>
    <w:lvl w:ilvl="6" w:tplc="17463DCE">
      <w:numFmt w:val="bullet"/>
      <w:lvlText w:val="•"/>
      <w:lvlJc w:val="left"/>
      <w:pPr>
        <w:ind w:left="6265" w:hanging="222"/>
      </w:pPr>
      <w:rPr>
        <w:rFonts w:hint="default"/>
        <w:lang w:val="ru-RU" w:eastAsia="en-US" w:bidi="ar-SA"/>
      </w:rPr>
    </w:lvl>
    <w:lvl w:ilvl="7" w:tplc="68C6158C">
      <w:numFmt w:val="bullet"/>
      <w:lvlText w:val="•"/>
      <w:lvlJc w:val="left"/>
      <w:pPr>
        <w:ind w:left="7285" w:hanging="222"/>
      </w:pPr>
      <w:rPr>
        <w:rFonts w:hint="default"/>
        <w:lang w:val="ru-RU" w:eastAsia="en-US" w:bidi="ar-SA"/>
      </w:rPr>
    </w:lvl>
    <w:lvl w:ilvl="8" w:tplc="19D67792">
      <w:numFmt w:val="bullet"/>
      <w:lvlText w:val="•"/>
      <w:lvlJc w:val="left"/>
      <w:pPr>
        <w:ind w:left="8306" w:hanging="222"/>
      </w:pPr>
      <w:rPr>
        <w:rFonts w:hint="default"/>
        <w:lang w:val="ru-RU" w:eastAsia="en-US" w:bidi="ar-SA"/>
      </w:rPr>
    </w:lvl>
  </w:abstractNum>
  <w:abstractNum w:abstractNumId="27">
    <w:nsid w:val="4EA56626"/>
    <w:multiLevelType w:val="hybridMultilevel"/>
    <w:tmpl w:val="270C5ABC"/>
    <w:lvl w:ilvl="0" w:tplc="70DC357A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DA7DBA">
      <w:numFmt w:val="bullet"/>
      <w:lvlText w:val="•"/>
      <w:lvlJc w:val="left"/>
      <w:pPr>
        <w:ind w:left="1790" w:hanging="281"/>
      </w:pPr>
      <w:rPr>
        <w:rFonts w:hint="default"/>
        <w:lang w:val="ru-RU" w:eastAsia="en-US" w:bidi="ar-SA"/>
      </w:rPr>
    </w:lvl>
    <w:lvl w:ilvl="2" w:tplc="D8A266B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7AE88E06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4" w:tplc="E5DE0CC6">
      <w:numFmt w:val="bullet"/>
      <w:lvlText w:val="•"/>
      <w:lvlJc w:val="left"/>
      <w:pPr>
        <w:ind w:left="4643" w:hanging="281"/>
      </w:pPr>
      <w:rPr>
        <w:rFonts w:hint="default"/>
        <w:lang w:val="ru-RU" w:eastAsia="en-US" w:bidi="ar-SA"/>
      </w:rPr>
    </w:lvl>
    <w:lvl w:ilvl="5" w:tplc="5F42F1CE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18C0E564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7" w:tplc="EE6C5DBC">
      <w:numFmt w:val="bullet"/>
      <w:lvlText w:val="•"/>
      <w:lvlJc w:val="left"/>
      <w:pPr>
        <w:ind w:left="7495" w:hanging="281"/>
      </w:pPr>
      <w:rPr>
        <w:rFonts w:hint="default"/>
        <w:lang w:val="ru-RU" w:eastAsia="en-US" w:bidi="ar-SA"/>
      </w:rPr>
    </w:lvl>
    <w:lvl w:ilvl="8" w:tplc="6E46F7D8">
      <w:numFmt w:val="bullet"/>
      <w:lvlText w:val="•"/>
      <w:lvlJc w:val="left"/>
      <w:pPr>
        <w:ind w:left="8446" w:hanging="281"/>
      </w:pPr>
      <w:rPr>
        <w:rFonts w:hint="default"/>
        <w:lang w:val="ru-RU" w:eastAsia="en-US" w:bidi="ar-SA"/>
      </w:rPr>
    </w:lvl>
  </w:abstractNum>
  <w:abstractNum w:abstractNumId="28">
    <w:nsid w:val="56AD6F2A"/>
    <w:multiLevelType w:val="multilevel"/>
    <w:tmpl w:val="C834143E"/>
    <w:lvl w:ilvl="0">
      <w:start w:val="6"/>
      <w:numFmt w:val="decimal"/>
      <w:lvlText w:val="%1"/>
      <w:lvlJc w:val="left"/>
      <w:pPr>
        <w:ind w:left="991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9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bullet"/>
      <w:lvlText w:val=""/>
      <w:lvlJc w:val="left"/>
      <w:pPr>
        <w:ind w:left="1065" w:hanging="49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497"/>
      </w:pPr>
      <w:rPr>
        <w:rFonts w:hint="default"/>
        <w:lang w:val="ru-RU" w:eastAsia="en-US" w:bidi="ar-SA"/>
      </w:rPr>
    </w:lvl>
  </w:abstractNum>
  <w:abstractNum w:abstractNumId="29">
    <w:nsid w:val="57BD291E"/>
    <w:multiLevelType w:val="hybridMultilevel"/>
    <w:tmpl w:val="32D45A0C"/>
    <w:lvl w:ilvl="0" w:tplc="0419000F">
      <w:start w:val="1"/>
      <w:numFmt w:val="decimal"/>
      <w:lvlText w:val="%1.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0">
    <w:nsid w:val="58CB1991"/>
    <w:multiLevelType w:val="hybridMultilevel"/>
    <w:tmpl w:val="1FFEC7E6"/>
    <w:lvl w:ilvl="0" w:tplc="0A40B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AD8677E"/>
    <w:multiLevelType w:val="multilevel"/>
    <w:tmpl w:val="5D724E08"/>
    <w:lvl w:ilvl="0">
      <w:start w:val="6"/>
      <w:numFmt w:val="decimal"/>
      <w:lvlText w:val="%1"/>
      <w:lvlJc w:val="left"/>
      <w:pPr>
        <w:ind w:left="991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9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–"/>
      <w:lvlJc w:val="left"/>
      <w:pPr>
        <w:ind w:left="1065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497"/>
      </w:pPr>
      <w:rPr>
        <w:rFonts w:hint="default"/>
        <w:lang w:val="ru-RU" w:eastAsia="en-US" w:bidi="ar-SA"/>
      </w:rPr>
    </w:lvl>
  </w:abstractNum>
  <w:abstractNum w:abstractNumId="32">
    <w:nsid w:val="5D8C039F"/>
    <w:multiLevelType w:val="hybridMultilevel"/>
    <w:tmpl w:val="55E0E4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F3F4904"/>
    <w:multiLevelType w:val="hybridMultilevel"/>
    <w:tmpl w:val="B20E3084"/>
    <w:lvl w:ilvl="0" w:tplc="87D44BDE">
      <w:numFmt w:val="bullet"/>
      <w:lvlText w:val="-"/>
      <w:lvlJc w:val="left"/>
      <w:pPr>
        <w:ind w:left="56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F8635A">
      <w:numFmt w:val="bullet"/>
      <w:lvlText w:val="•"/>
      <w:lvlJc w:val="left"/>
      <w:pPr>
        <w:ind w:left="1538" w:hanging="228"/>
      </w:pPr>
      <w:rPr>
        <w:rFonts w:hint="default"/>
        <w:lang w:val="ru-RU" w:eastAsia="en-US" w:bidi="ar-SA"/>
      </w:rPr>
    </w:lvl>
    <w:lvl w:ilvl="2" w:tplc="0024D6CE">
      <w:numFmt w:val="bullet"/>
      <w:lvlText w:val="•"/>
      <w:lvlJc w:val="left"/>
      <w:pPr>
        <w:ind w:left="2517" w:hanging="228"/>
      </w:pPr>
      <w:rPr>
        <w:rFonts w:hint="default"/>
        <w:lang w:val="ru-RU" w:eastAsia="en-US" w:bidi="ar-SA"/>
      </w:rPr>
    </w:lvl>
    <w:lvl w:ilvl="3" w:tplc="4B7AF56A">
      <w:numFmt w:val="bullet"/>
      <w:lvlText w:val="•"/>
      <w:lvlJc w:val="left"/>
      <w:pPr>
        <w:ind w:left="3496" w:hanging="228"/>
      </w:pPr>
      <w:rPr>
        <w:rFonts w:hint="default"/>
        <w:lang w:val="ru-RU" w:eastAsia="en-US" w:bidi="ar-SA"/>
      </w:rPr>
    </w:lvl>
    <w:lvl w:ilvl="4" w:tplc="A1C8EC48">
      <w:numFmt w:val="bullet"/>
      <w:lvlText w:val="•"/>
      <w:lvlJc w:val="left"/>
      <w:pPr>
        <w:ind w:left="4475" w:hanging="228"/>
      </w:pPr>
      <w:rPr>
        <w:rFonts w:hint="default"/>
        <w:lang w:val="ru-RU" w:eastAsia="en-US" w:bidi="ar-SA"/>
      </w:rPr>
    </w:lvl>
    <w:lvl w:ilvl="5" w:tplc="1770853C">
      <w:numFmt w:val="bullet"/>
      <w:lvlText w:val="•"/>
      <w:lvlJc w:val="left"/>
      <w:pPr>
        <w:ind w:left="5454" w:hanging="228"/>
      </w:pPr>
      <w:rPr>
        <w:rFonts w:hint="default"/>
        <w:lang w:val="ru-RU" w:eastAsia="en-US" w:bidi="ar-SA"/>
      </w:rPr>
    </w:lvl>
    <w:lvl w:ilvl="6" w:tplc="DEA062F4">
      <w:numFmt w:val="bullet"/>
      <w:lvlText w:val="•"/>
      <w:lvlJc w:val="left"/>
      <w:pPr>
        <w:ind w:left="6433" w:hanging="228"/>
      </w:pPr>
      <w:rPr>
        <w:rFonts w:hint="default"/>
        <w:lang w:val="ru-RU" w:eastAsia="en-US" w:bidi="ar-SA"/>
      </w:rPr>
    </w:lvl>
    <w:lvl w:ilvl="7" w:tplc="88521764">
      <w:numFmt w:val="bullet"/>
      <w:lvlText w:val="•"/>
      <w:lvlJc w:val="left"/>
      <w:pPr>
        <w:ind w:left="7411" w:hanging="228"/>
      </w:pPr>
      <w:rPr>
        <w:rFonts w:hint="default"/>
        <w:lang w:val="ru-RU" w:eastAsia="en-US" w:bidi="ar-SA"/>
      </w:rPr>
    </w:lvl>
    <w:lvl w:ilvl="8" w:tplc="AC444222">
      <w:numFmt w:val="bullet"/>
      <w:lvlText w:val="•"/>
      <w:lvlJc w:val="left"/>
      <w:pPr>
        <w:ind w:left="8390" w:hanging="228"/>
      </w:pPr>
      <w:rPr>
        <w:rFonts w:hint="default"/>
        <w:lang w:val="ru-RU" w:eastAsia="en-US" w:bidi="ar-SA"/>
      </w:rPr>
    </w:lvl>
  </w:abstractNum>
  <w:abstractNum w:abstractNumId="34">
    <w:nsid w:val="66B62C3B"/>
    <w:multiLevelType w:val="multilevel"/>
    <w:tmpl w:val="3F4237FE"/>
    <w:lvl w:ilvl="0">
      <w:start w:val="1"/>
      <w:numFmt w:val="decimal"/>
      <w:lvlText w:val="%1."/>
      <w:lvlJc w:val="left"/>
      <w:pPr>
        <w:ind w:left="13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97"/>
        <w:jc w:val="righ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52" w:hanging="797"/>
      </w:pPr>
      <w:rPr>
        <w:rFonts w:ascii="Symbol" w:hAnsi="Symbol" w:hint="default"/>
        <w:b w:val="0"/>
        <w:bCs w:val="0"/>
        <w:i w:val="0"/>
        <w:iCs w:val="0"/>
        <w:spacing w:val="0"/>
        <w:w w:val="12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6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4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2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6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797"/>
      </w:pPr>
      <w:rPr>
        <w:rFonts w:hint="default"/>
        <w:lang w:val="ru-RU" w:eastAsia="en-US" w:bidi="ar-SA"/>
      </w:rPr>
    </w:lvl>
  </w:abstractNum>
  <w:abstractNum w:abstractNumId="35">
    <w:nsid w:val="6A004E93"/>
    <w:multiLevelType w:val="hybridMultilevel"/>
    <w:tmpl w:val="47E23E26"/>
    <w:lvl w:ilvl="0" w:tplc="887472E4">
      <w:start w:val="1"/>
      <w:numFmt w:val="decimal"/>
      <w:lvlText w:val="%1)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0888A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204D7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1FF41E10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plc="9D8214B8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5" w:tplc="32762262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plc="7EBA2FCE">
      <w:numFmt w:val="bullet"/>
      <w:lvlText w:val="•"/>
      <w:lvlJc w:val="left"/>
      <w:pPr>
        <w:ind w:left="6209" w:hanging="164"/>
      </w:pPr>
      <w:rPr>
        <w:rFonts w:hint="default"/>
        <w:lang w:val="ru-RU" w:eastAsia="en-US" w:bidi="ar-SA"/>
      </w:rPr>
    </w:lvl>
    <w:lvl w:ilvl="7" w:tplc="60C84F3C">
      <w:numFmt w:val="bullet"/>
      <w:lvlText w:val="•"/>
      <w:lvlJc w:val="left"/>
      <w:pPr>
        <w:ind w:left="7243" w:hanging="164"/>
      </w:pPr>
      <w:rPr>
        <w:rFonts w:hint="default"/>
        <w:lang w:val="ru-RU" w:eastAsia="en-US" w:bidi="ar-SA"/>
      </w:rPr>
    </w:lvl>
    <w:lvl w:ilvl="8" w:tplc="429CB040">
      <w:numFmt w:val="bullet"/>
      <w:lvlText w:val="•"/>
      <w:lvlJc w:val="left"/>
      <w:pPr>
        <w:ind w:left="8278" w:hanging="164"/>
      </w:pPr>
      <w:rPr>
        <w:rFonts w:hint="default"/>
        <w:lang w:val="ru-RU" w:eastAsia="en-US" w:bidi="ar-SA"/>
      </w:rPr>
    </w:lvl>
  </w:abstractNum>
  <w:abstractNum w:abstractNumId="36">
    <w:nsid w:val="6DB752DC"/>
    <w:multiLevelType w:val="hybridMultilevel"/>
    <w:tmpl w:val="04C41922"/>
    <w:lvl w:ilvl="0" w:tplc="0A40B4C8">
      <w:start w:val="1"/>
      <w:numFmt w:val="bullet"/>
      <w:lvlText w:val=""/>
      <w:lvlJc w:val="left"/>
      <w:pPr>
        <w:ind w:left="568" w:hanging="22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F8635A">
      <w:numFmt w:val="bullet"/>
      <w:lvlText w:val="•"/>
      <w:lvlJc w:val="left"/>
      <w:pPr>
        <w:ind w:left="1538" w:hanging="228"/>
      </w:pPr>
      <w:rPr>
        <w:rFonts w:hint="default"/>
        <w:lang w:val="ru-RU" w:eastAsia="en-US" w:bidi="ar-SA"/>
      </w:rPr>
    </w:lvl>
    <w:lvl w:ilvl="2" w:tplc="0024D6CE">
      <w:numFmt w:val="bullet"/>
      <w:lvlText w:val="•"/>
      <w:lvlJc w:val="left"/>
      <w:pPr>
        <w:ind w:left="2517" w:hanging="228"/>
      </w:pPr>
      <w:rPr>
        <w:rFonts w:hint="default"/>
        <w:lang w:val="ru-RU" w:eastAsia="en-US" w:bidi="ar-SA"/>
      </w:rPr>
    </w:lvl>
    <w:lvl w:ilvl="3" w:tplc="4B7AF56A">
      <w:numFmt w:val="bullet"/>
      <w:lvlText w:val="•"/>
      <w:lvlJc w:val="left"/>
      <w:pPr>
        <w:ind w:left="3496" w:hanging="228"/>
      </w:pPr>
      <w:rPr>
        <w:rFonts w:hint="default"/>
        <w:lang w:val="ru-RU" w:eastAsia="en-US" w:bidi="ar-SA"/>
      </w:rPr>
    </w:lvl>
    <w:lvl w:ilvl="4" w:tplc="A1C8EC48">
      <w:numFmt w:val="bullet"/>
      <w:lvlText w:val="•"/>
      <w:lvlJc w:val="left"/>
      <w:pPr>
        <w:ind w:left="4475" w:hanging="228"/>
      </w:pPr>
      <w:rPr>
        <w:rFonts w:hint="default"/>
        <w:lang w:val="ru-RU" w:eastAsia="en-US" w:bidi="ar-SA"/>
      </w:rPr>
    </w:lvl>
    <w:lvl w:ilvl="5" w:tplc="1770853C">
      <w:numFmt w:val="bullet"/>
      <w:lvlText w:val="•"/>
      <w:lvlJc w:val="left"/>
      <w:pPr>
        <w:ind w:left="5454" w:hanging="228"/>
      </w:pPr>
      <w:rPr>
        <w:rFonts w:hint="default"/>
        <w:lang w:val="ru-RU" w:eastAsia="en-US" w:bidi="ar-SA"/>
      </w:rPr>
    </w:lvl>
    <w:lvl w:ilvl="6" w:tplc="DEA062F4">
      <w:numFmt w:val="bullet"/>
      <w:lvlText w:val="•"/>
      <w:lvlJc w:val="left"/>
      <w:pPr>
        <w:ind w:left="6433" w:hanging="228"/>
      </w:pPr>
      <w:rPr>
        <w:rFonts w:hint="default"/>
        <w:lang w:val="ru-RU" w:eastAsia="en-US" w:bidi="ar-SA"/>
      </w:rPr>
    </w:lvl>
    <w:lvl w:ilvl="7" w:tplc="88521764">
      <w:numFmt w:val="bullet"/>
      <w:lvlText w:val="•"/>
      <w:lvlJc w:val="left"/>
      <w:pPr>
        <w:ind w:left="7411" w:hanging="228"/>
      </w:pPr>
      <w:rPr>
        <w:rFonts w:hint="default"/>
        <w:lang w:val="ru-RU" w:eastAsia="en-US" w:bidi="ar-SA"/>
      </w:rPr>
    </w:lvl>
    <w:lvl w:ilvl="8" w:tplc="AC444222">
      <w:numFmt w:val="bullet"/>
      <w:lvlText w:val="•"/>
      <w:lvlJc w:val="left"/>
      <w:pPr>
        <w:ind w:left="8390" w:hanging="228"/>
      </w:pPr>
      <w:rPr>
        <w:rFonts w:hint="default"/>
        <w:lang w:val="ru-RU" w:eastAsia="en-US" w:bidi="ar-SA"/>
      </w:rPr>
    </w:lvl>
  </w:abstractNum>
  <w:abstractNum w:abstractNumId="37">
    <w:nsid w:val="7D736A92"/>
    <w:multiLevelType w:val="hybridMultilevel"/>
    <w:tmpl w:val="59185828"/>
    <w:lvl w:ilvl="0" w:tplc="0A40B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35"/>
  </w:num>
  <w:num w:numId="4">
    <w:abstractNumId w:val="7"/>
  </w:num>
  <w:num w:numId="5">
    <w:abstractNumId w:val="27"/>
  </w:num>
  <w:num w:numId="6">
    <w:abstractNumId w:val="31"/>
  </w:num>
  <w:num w:numId="7">
    <w:abstractNumId w:val="12"/>
  </w:num>
  <w:num w:numId="8">
    <w:abstractNumId w:val="20"/>
  </w:num>
  <w:num w:numId="9">
    <w:abstractNumId w:val="33"/>
  </w:num>
  <w:num w:numId="10">
    <w:abstractNumId w:val="17"/>
  </w:num>
  <w:num w:numId="11">
    <w:abstractNumId w:val="0"/>
  </w:num>
  <w:num w:numId="12">
    <w:abstractNumId w:val="8"/>
  </w:num>
  <w:num w:numId="13">
    <w:abstractNumId w:val="4"/>
  </w:num>
  <w:num w:numId="14">
    <w:abstractNumId w:val="22"/>
  </w:num>
  <w:num w:numId="15">
    <w:abstractNumId w:val="24"/>
  </w:num>
  <w:num w:numId="16">
    <w:abstractNumId w:val="25"/>
  </w:num>
  <w:num w:numId="17">
    <w:abstractNumId w:val="36"/>
  </w:num>
  <w:num w:numId="18">
    <w:abstractNumId w:val="13"/>
  </w:num>
  <w:num w:numId="19">
    <w:abstractNumId w:val="30"/>
  </w:num>
  <w:num w:numId="20">
    <w:abstractNumId w:val="34"/>
  </w:num>
  <w:num w:numId="21">
    <w:abstractNumId w:val="29"/>
  </w:num>
  <w:num w:numId="22">
    <w:abstractNumId w:val="9"/>
  </w:num>
  <w:num w:numId="23">
    <w:abstractNumId w:val="28"/>
  </w:num>
  <w:num w:numId="24">
    <w:abstractNumId w:val="21"/>
  </w:num>
  <w:num w:numId="25">
    <w:abstractNumId w:val="14"/>
  </w:num>
  <w:num w:numId="26">
    <w:abstractNumId w:val="23"/>
  </w:num>
  <w:num w:numId="27">
    <w:abstractNumId w:val="26"/>
  </w:num>
  <w:num w:numId="28">
    <w:abstractNumId w:val="15"/>
  </w:num>
  <w:num w:numId="29">
    <w:abstractNumId w:val="32"/>
  </w:num>
  <w:num w:numId="30">
    <w:abstractNumId w:val="1"/>
  </w:num>
  <w:num w:numId="31">
    <w:abstractNumId w:val="3"/>
  </w:num>
  <w:num w:numId="32">
    <w:abstractNumId w:val="10"/>
  </w:num>
  <w:num w:numId="33">
    <w:abstractNumId w:val="6"/>
  </w:num>
  <w:num w:numId="34">
    <w:abstractNumId w:val="11"/>
  </w:num>
  <w:num w:numId="35">
    <w:abstractNumId w:val="37"/>
  </w:num>
  <w:num w:numId="36">
    <w:abstractNumId w:val="5"/>
  </w:num>
  <w:num w:numId="37">
    <w:abstractNumId w:val="18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B1324"/>
    <w:rsid w:val="001A6F6D"/>
    <w:rsid w:val="001B0F02"/>
    <w:rsid w:val="001B1324"/>
    <w:rsid w:val="00213CFD"/>
    <w:rsid w:val="002F613F"/>
    <w:rsid w:val="00404CF4"/>
    <w:rsid w:val="00467AA8"/>
    <w:rsid w:val="005B4871"/>
    <w:rsid w:val="005E29F5"/>
    <w:rsid w:val="00672B91"/>
    <w:rsid w:val="007375B4"/>
    <w:rsid w:val="007422A2"/>
    <w:rsid w:val="007C5038"/>
    <w:rsid w:val="008046F5"/>
    <w:rsid w:val="00AC66D6"/>
    <w:rsid w:val="00B70308"/>
    <w:rsid w:val="00BA60B7"/>
    <w:rsid w:val="00E106A5"/>
    <w:rsid w:val="00E76247"/>
    <w:rsid w:val="00F1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13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1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1324"/>
    <w:pPr>
      <w:ind w:left="56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B1324"/>
    <w:pPr>
      <w:spacing w:line="319" w:lineRule="exact"/>
      <w:ind w:left="568" w:hanging="35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B1324"/>
    <w:pPr>
      <w:ind w:left="568"/>
      <w:jc w:val="both"/>
    </w:pPr>
  </w:style>
  <w:style w:type="paragraph" w:customStyle="1" w:styleId="TableParagraph">
    <w:name w:val="Table Paragraph"/>
    <w:basedOn w:val="a"/>
    <w:uiPriority w:val="1"/>
    <w:qFormat/>
    <w:rsid w:val="001B1324"/>
  </w:style>
  <w:style w:type="character" w:styleId="a5">
    <w:name w:val="Placeholder Text"/>
    <w:basedOn w:val="a0"/>
    <w:uiPriority w:val="99"/>
    <w:semiHidden/>
    <w:rsid w:val="001A6F6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A6F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F6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672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C50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C503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7C50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503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12</Pages>
  <Words>3688</Words>
  <Characters>21023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КОМПиКО</cp:lastModifiedBy>
  <cp:revision>8</cp:revision>
  <dcterms:created xsi:type="dcterms:W3CDTF">2026-03-16T08:47:00Z</dcterms:created>
  <dcterms:modified xsi:type="dcterms:W3CDTF">2026-03-18T07:44:00Z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